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8C6E"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bookmarkStart w:id="0" w:name="_GoBack"/>
      <w:bookmarkEnd w:id="0"/>
      <w:r w:rsidRPr="0066054D">
        <w:rPr>
          <w:rFonts w:eastAsia="Times New Roman" w:cs="Arial"/>
          <w:b/>
          <w:bCs/>
          <w:caps/>
          <w:spacing w:val="40"/>
          <w:kern w:val="28"/>
          <w:sz w:val="32"/>
          <w:szCs w:val="32"/>
          <w:lang w:val="cs-CZ" w:eastAsia="cs-CZ"/>
        </w:rPr>
        <w:t>Dohoda o ochraně důvěrných informací</w:t>
      </w:r>
    </w:p>
    <w:p w14:paraId="49171FF8"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173235ED" w14:textId="77777777" w:rsidR="0066054D" w:rsidRPr="0066054D" w:rsidRDefault="0066054D" w:rsidP="0066054D">
      <w:pPr>
        <w:spacing w:after="120" w:line="280" w:lineRule="exact"/>
        <w:jc w:val="center"/>
        <w:rPr>
          <w:rFonts w:eastAsia="Times New Roman"/>
          <w:sz w:val="22"/>
          <w:lang w:val="cs-CZ"/>
        </w:rPr>
      </w:pPr>
    </w:p>
    <w:p w14:paraId="187626A8" w14:textId="77777777" w:rsidR="00365F0B" w:rsidRPr="0065234C" w:rsidRDefault="00365F0B" w:rsidP="00365F0B">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 republika – Ministerstvo zemědělství</w:t>
      </w:r>
    </w:p>
    <w:p w14:paraId="07B5BC4C" w14:textId="77777777" w:rsidR="00365F0B" w:rsidRPr="0065234C" w:rsidRDefault="00365F0B" w:rsidP="00365F0B">
      <w:pPr>
        <w:pStyle w:val="RLdajeosmluvnstran0"/>
        <w:spacing w:before="60" w:after="60" w:line="240" w:lineRule="auto"/>
        <w:rPr>
          <w:rFonts w:asciiTheme="minorHAnsi" w:hAnsiTheme="minorHAnsi" w:cs="Tahoma"/>
          <w:szCs w:val="20"/>
        </w:rPr>
      </w:pPr>
      <w:r w:rsidRPr="0065234C">
        <w:rPr>
          <w:rFonts w:asciiTheme="minorHAnsi" w:hAnsiTheme="minorHAnsi" w:cs="Tahoma"/>
          <w:szCs w:val="20"/>
        </w:rPr>
        <w:t xml:space="preserve">se sídlem: </w:t>
      </w:r>
      <w:r w:rsidRPr="0065234C">
        <w:rPr>
          <w:rFonts w:asciiTheme="minorHAnsi" w:hAnsiTheme="minorHAnsi" w:cs="Tahoma"/>
          <w:szCs w:val="20"/>
          <w:lang w:eastAsia="cs-CZ"/>
        </w:rPr>
        <w:t>Těšnov 65/17, 110 00 Praha 1 – Nové Město</w:t>
      </w:r>
    </w:p>
    <w:p w14:paraId="62056B1A" w14:textId="77777777" w:rsidR="00365F0B" w:rsidRPr="00C47E2F" w:rsidRDefault="00365F0B" w:rsidP="00365F0B">
      <w:pPr>
        <w:pStyle w:val="RLdajeosmluvnstran0"/>
        <w:spacing w:before="60" w:after="60" w:line="240" w:lineRule="auto"/>
        <w:rPr>
          <w:rFonts w:asciiTheme="minorHAnsi" w:hAnsiTheme="minorHAnsi" w:cs="Tahoma"/>
          <w:szCs w:val="20"/>
        </w:rPr>
      </w:pPr>
      <w:r w:rsidRPr="0065234C">
        <w:rPr>
          <w:rFonts w:asciiTheme="minorHAnsi" w:hAnsiTheme="minorHAnsi" w:cs="Tahoma"/>
          <w:szCs w:val="20"/>
        </w:rPr>
        <w:t>IČO</w:t>
      </w:r>
      <w:r w:rsidRPr="00DA20E8">
        <w:rPr>
          <w:rFonts w:asciiTheme="minorHAnsi" w:hAnsiTheme="minorHAnsi" w:cs="Tahoma"/>
          <w:szCs w:val="20"/>
        </w:rPr>
        <w:t xml:space="preserve">: </w:t>
      </w:r>
      <w:r w:rsidRPr="00C47E2F">
        <w:rPr>
          <w:rFonts w:asciiTheme="minorHAnsi" w:hAnsiTheme="minorHAnsi" w:cs="Tahoma"/>
          <w:szCs w:val="20"/>
        </w:rPr>
        <w:t>00020478</w:t>
      </w:r>
    </w:p>
    <w:p w14:paraId="04EAA6D5" w14:textId="77777777" w:rsidR="00365F0B" w:rsidRPr="0065234C" w:rsidRDefault="00365F0B" w:rsidP="00365F0B">
      <w:pPr>
        <w:pStyle w:val="RLdajeosmluvnstran0"/>
        <w:spacing w:before="60" w:after="60" w:line="240" w:lineRule="auto"/>
        <w:rPr>
          <w:rFonts w:asciiTheme="minorHAnsi" w:hAnsiTheme="minorHAnsi" w:cs="Tahoma"/>
          <w:szCs w:val="20"/>
        </w:rPr>
      </w:pPr>
      <w:r w:rsidRPr="00C04EDB">
        <w:rPr>
          <w:rFonts w:asciiTheme="minorHAnsi" w:hAnsiTheme="minorHAnsi" w:cs="Tahoma"/>
          <w:szCs w:val="20"/>
        </w:rPr>
        <w:t>DIČ:</w:t>
      </w:r>
      <w:r w:rsidRPr="0056744D">
        <w:rPr>
          <w:rFonts w:asciiTheme="minorHAnsi" w:hAnsiTheme="minorHAnsi" w:cs="Tahoma"/>
          <w:szCs w:val="20"/>
        </w:rPr>
        <w:t xml:space="preserve"> </w:t>
      </w:r>
      <w:r w:rsidRPr="00C87302">
        <w:rPr>
          <w:rFonts w:asciiTheme="minorHAnsi" w:hAnsiTheme="minorHAnsi" w:cs="Tahoma"/>
          <w:szCs w:val="20"/>
        </w:rPr>
        <w:t>CZ</w:t>
      </w:r>
      <w:r w:rsidRPr="0065234C">
        <w:rPr>
          <w:rFonts w:asciiTheme="minorHAnsi" w:hAnsiTheme="minorHAnsi" w:cs="Tahoma"/>
          <w:szCs w:val="20"/>
        </w:rPr>
        <w:t xml:space="preserve">00020478 </w:t>
      </w:r>
    </w:p>
    <w:p w14:paraId="390ED973" w14:textId="77777777" w:rsidR="00365F0B" w:rsidRPr="0065234C" w:rsidRDefault="00365F0B" w:rsidP="00365F0B">
      <w:pPr>
        <w:pStyle w:val="RLdajeosmluvnstran0"/>
        <w:spacing w:before="60" w:after="60" w:line="240" w:lineRule="auto"/>
        <w:rPr>
          <w:rFonts w:asciiTheme="minorHAnsi" w:hAnsiTheme="minorHAnsi" w:cs="Tahoma"/>
          <w:szCs w:val="20"/>
        </w:rPr>
      </w:pPr>
      <w:r w:rsidRPr="0065234C">
        <w:rPr>
          <w:rFonts w:asciiTheme="minorHAnsi" w:hAnsiTheme="minorHAnsi" w:cs="Tahoma"/>
          <w:szCs w:val="20"/>
        </w:rPr>
        <w:t>bankovní spojení: Česká národní banka, číslo účtu: 6015-1226001/0710</w:t>
      </w:r>
    </w:p>
    <w:p w14:paraId="09B8E0BB" w14:textId="42AD9328" w:rsidR="00365F0B" w:rsidRPr="0065234C" w:rsidRDefault="00365F0B" w:rsidP="00365F0B">
      <w:pPr>
        <w:pStyle w:val="RLdajeosmluvnstran0"/>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r w:rsidR="00177631">
        <w:rPr>
          <w:rFonts w:asciiTheme="minorHAnsi" w:hAnsiTheme="minorHAnsi" w:cs="Tahoma"/>
          <w:szCs w:val="20"/>
        </w:rPr>
        <w:t>Ing.</w:t>
      </w:r>
      <w:r>
        <w:rPr>
          <w:rFonts w:asciiTheme="minorHAnsi" w:hAnsiTheme="minorHAnsi" w:cs="Tahoma"/>
          <w:szCs w:val="20"/>
        </w:rPr>
        <w:t xml:space="preserve"> </w:t>
      </w:r>
      <w:r w:rsidR="00177631">
        <w:rPr>
          <w:rFonts w:asciiTheme="minorHAnsi" w:hAnsiTheme="minorHAnsi" w:cs="Tahoma"/>
          <w:szCs w:val="20"/>
        </w:rPr>
        <w:t>Oleg</w:t>
      </w:r>
      <w:r>
        <w:rPr>
          <w:rFonts w:asciiTheme="minorHAnsi" w:hAnsiTheme="minorHAnsi" w:cs="Tahoma"/>
          <w:szCs w:val="20"/>
        </w:rPr>
        <w:t xml:space="preserve">em </w:t>
      </w:r>
      <w:r w:rsidR="00177631">
        <w:rPr>
          <w:rFonts w:asciiTheme="minorHAnsi" w:hAnsiTheme="minorHAnsi" w:cs="Tahoma"/>
          <w:szCs w:val="20"/>
        </w:rPr>
        <w:t>Blaško</w:t>
      </w:r>
      <w:r>
        <w:rPr>
          <w:rFonts w:asciiTheme="minorHAnsi" w:hAnsiTheme="minorHAnsi" w:cs="Tahoma"/>
          <w:szCs w:val="20"/>
        </w:rPr>
        <w:t xml:space="preserve">, ředitelem odboru informačních komunikaci </w:t>
      </w:r>
      <w:r>
        <w:rPr>
          <w:rFonts w:asciiTheme="minorHAnsi" w:hAnsiTheme="minorHAnsi" w:cs="Tahoma"/>
          <w:szCs w:val="20"/>
        </w:rPr>
        <w:br/>
        <w:t>a technologií</w:t>
      </w:r>
    </w:p>
    <w:p w14:paraId="14921225" w14:textId="77777777" w:rsidR="00365F0B" w:rsidRPr="0065234C" w:rsidRDefault="00365F0B" w:rsidP="00365F0B">
      <w:pPr>
        <w:pStyle w:val="RLdajeosmluvnstran0"/>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Objednatel</w:t>
      </w:r>
      <w:r w:rsidRPr="0065234C">
        <w:rPr>
          <w:rFonts w:asciiTheme="minorHAnsi" w:hAnsiTheme="minorHAnsi" w:cs="Tahoma"/>
          <w:szCs w:val="20"/>
        </w:rPr>
        <w:t>“ nebo „</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14:paraId="6901CCD1"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 (dále jen „</w:t>
      </w:r>
      <w:r w:rsidRPr="0066054D">
        <w:rPr>
          <w:rFonts w:eastAsia="Times New Roman"/>
          <w:b/>
          <w:sz w:val="22"/>
          <w:lang w:val="cs-CZ"/>
        </w:rPr>
        <w:t>Zadavatel</w:t>
      </w:r>
      <w:r w:rsidRPr="0066054D">
        <w:rPr>
          <w:rFonts w:eastAsia="Times New Roman"/>
          <w:sz w:val="22"/>
          <w:lang w:val="cs-CZ"/>
        </w:rPr>
        <w:t>“)</w:t>
      </w:r>
    </w:p>
    <w:p w14:paraId="051B6969" w14:textId="77777777" w:rsidR="0066054D" w:rsidRPr="0066054D" w:rsidRDefault="0066054D" w:rsidP="0066054D">
      <w:pPr>
        <w:spacing w:after="120" w:line="280" w:lineRule="exact"/>
        <w:jc w:val="center"/>
        <w:rPr>
          <w:rFonts w:eastAsia="Times New Roman"/>
          <w:sz w:val="22"/>
          <w:lang w:val="cs-CZ"/>
        </w:rPr>
      </w:pPr>
    </w:p>
    <w:p w14:paraId="07A7A1D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44F752AC" w14:textId="77777777" w:rsidR="0066054D" w:rsidRPr="0066054D" w:rsidRDefault="0066054D" w:rsidP="0066054D">
      <w:pPr>
        <w:spacing w:after="120" w:line="280" w:lineRule="exact"/>
        <w:jc w:val="center"/>
        <w:rPr>
          <w:rFonts w:eastAsia="Times New Roman"/>
          <w:sz w:val="22"/>
          <w:lang w:val="cs-CZ"/>
        </w:rPr>
      </w:pPr>
    </w:p>
    <w:p w14:paraId="5F2B6D78"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20137E65"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6E4AE74"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2E054FBD"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1CD0D6F6"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12D351EB"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4FFA60D6"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5361E1F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6D275E21"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1A53132C" w14:textId="77777777" w:rsidR="0066054D" w:rsidRPr="0066054D" w:rsidRDefault="0066054D" w:rsidP="0066054D">
      <w:pPr>
        <w:spacing w:after="120" w:line="280" w:lineRule="exact"/>
        <w:jc w:val="center"/>
        <w:rPr>
          <w:rFonts w:eastAsia="Times New Roman"/>
          <w:sz w:val="22"/>
          <w:lang w:val="cs-CZ"/>
        </w:rPr>
      </w:pPr>
    </w:p>
    <w:p w14:paraId="00134A2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F1001AB"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241CFEFA"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6E75B2" w14:textId="77777777" w:rsidR="0066054D" w:rsidRDefault="0066054D" w:rsidP="0039709F">
      <w:pPr>
        <w:pStyle w:val="RLlneksmlouvy"/>
        <w:spacing w:line="276" w:lineRule="auto"/>
      </w:pPr>
      <w:r>
        <w:t>ÚVODNÍ USTANOVENÍ</w:t>
      </w:r>
    </w:p>
    <w:p w14:paraId="33A5DBF9" w14:textId="77777777" w:rsidR="0066054D" w:rsidRPr="005E0645" w:rsidRDefault="0066054D" w:rsidP="0039709F">
      <w:pPr>
        <w:pStyle w:val="RLTextlnkuslovan"/>
        <w:spacing w:line="276" w:lineRule="auto"/>
        <w:rPr>
          <w:szCs w:val="22"/>
        </w:rPr>
      </w:pPr>
      <w:r>
        <w:rPr>
          <w:szCs w:val="22"/>
        </w:rPr>
        <w:t>Zadavatel</w:t>
      </w:r>
      <w:r w:rsidRPr="005E0645">
        <w:rPr>
          <w:szCs w:val="22"/>
        </w:rPr>
        <w:t xml:space="preserve"> prohlašuje, že:</w:t>
      </w:r>
    </w:p>
    <w:p w14:paraId="7CF49CAC" w14:textId="77777777" w:rsidR="0066054D" w:rsidRPr="005E0645" w:rsidRDefault="0066054D" w:rsidP="0039709F">
      <w:pPr>
        <w:pStyle w:val="RLTextlnkuslovan"/>
        <w:numPr>
          <w:ilvl w:val="2"/>
          <w:numId w:val="1"/>
        </w:numPr>
        <w:spacing w:line="276" w:lineRule="auto"/>
        <w:rPr>
          <w:szCs w:val="22"/>
        </w:rPr>
      </w:pPr>
      <w:r w:rsidRPr="005E0645">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4F2B5BAF" w14:textId="77777777" w:rsidR="0066054D" w:rsidRPr="005E0645" w:rsidRDefault="0066054D" w:rsidP="0039709F">
      <w:pPr>
        <w:pStyle w:val="RLTextlnkuslovan"/>
        <w:numPr>
          <w:ilvl w:val="2"/>
          <w:numId w:val="1"/>
        </w:numPr>
        <w:spacing w:line="276" w:lineRule="auto"/>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4D692350" w14:textId="77777777" w:rsidR="0066054D" w:rsidRPr="005E0645" w:rsidRDefault="00363C81" w:rsidP="0039709F">
      <w:pPr>
        <w:pStyle w:val="RLTextlnkuslovan"/>
        <w:spacing w:line="276" w:lineRule="auto"/>
        <w:rPr>
          <w:szCs w:val="22"/>
        </w:rPr>
      </w:pPr>
      <w:r>
        <w:rPr>
          <w:szCs w:val="22"/>
        </w:rPr>
        <w:t>Účastník</w:t>
      </w:r>
      <w:r w:rsidR="0066054D" w:rsidRPr="005E0645">
        <w:rPr>
          <w:szCs w:val="22"/>
        </w:rPr>
        <w:t xml:space="preserve"> prohlašuje, že:</w:t>
      </w:r>
    </w:p>
    <w:p w14:paraId="557C8CA0" w14:textId="77777777" w:rsidR="0066054D" w:rsidRPr="005E0645" w:rsidRDefault="0066054D" w:rsidP="0039709F">
      <w:pPr>
        <w:pStyle w:val="RLTextlnkuslovan"/>
        <w:numPr>
          <w:ilvl w:val="2"/>
          <w:numId w:val="1"/>
        </w:numPr>
        <w:spacing w:line="276" w:lineRule="auto"/>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262BCACA" w14:textId="77777777" w:rsidR="0066054D" w:rsidRPr="00755D74" w:rsidRDefault="0066054D" w:rsidP="0039709F">
      <w:pPr>
        <w:pStyle w:val="RLTextlnkuslovan"/>
        <w:numPr>
          <w:ilvl w:val="2"/>
          <w:numId w:val="1"/>
        </w:numPr>
        <w:spacing w:line="276" w:lineRule="auto"/>
        <w:rPr>
          <w:szCs w:val="22"/>
        </w:rPr>
      </w:pPr>
      <w:r w:rsidRPr="00755D74">
        <w:rPr>
          <w:szCs w:val="22"/>
        </w:rPr>
        <w:t>splňuje veškeré podmínky a požadavky v této Dohodě stanovené a je oprávněn tuto Dohodu uzavřít a řádně plnit závazky v ní obsažené.</w:t>
      </w:r>
    </w:p>
    <w:p w14:paraId="790F7A1A" w14:textId="77777777" w:rsidR="0066054D" w:rsidRDefault="0066054D" w:rsidP="0039709F">
      <w:pPr>
        <w:pStyle w:val="RLlneksmlouvy"/>
        <w:spacing w:line="276" w:lineRule="auto"/>
      </w:pPr>
      <w:bookmarkStart w:id="1" w:name="_Ref306009990"/>
      <w:r>
        <w:t>ÚČEL DOHODY</w:t>
      </w:r>
      <w:bookmarkEnd w:id="1"/>
    </w:p>
    <w:p w14:paraId="348D1691" w14:textId="77777777" w:rsidR="00A80958" w:rsidRDefault="00363C81" w:rsidP="00A80958">
      <w:pPr>
        <w:pStyle w:val="Default"/>
      </w:pPr>
      <w:bookmarkStart w:id="2" w:name="_Ref303258566"/>
      <w:r>
        <w:t>Účastník</w:t>
      </w:r>
      <w:r w:rsidR="0066054D" w:rsidRPr="005E0645">
        <w:t xml:space="preserve"> </w:t>
      </w:r>
      <w:r w:rsidR="0066054D">
        <w:t>s úmyslem účastnit se Veřejné zakázky</w:t>
      </w:r>
      <w:r w:rsidR="0039767E" w:rsidRPr="0039767E">
        <w:t xml:space="preserve"> </w:t>
      </w:r>
      <w:r w:rsidR="0039767E" w:rsidRPr="00B3203B">
        <w:t xml:space="preserve">s </w:t>
      </w:r>
      <w:r w:rsidR="0039767E" w:rsidRPr="00A404E8">
        <w:t>názv</w:t>
      </w:r>
      <w:r w:rsidR="0039767E" w:rsidRPr="00674D31">
        <w:t xml:space="preserve">em </w:t>
      </w:r>
      <w:r w:rsidR="0039767E" w:rsidRPr="0039767E">
        <w:t>„</w:t>
      </w:r>
    </w:p>
    <w:p w14:paraId="61CC25AA" w14:textId="23A77AFD" w:rsidR="0066054D" w:rsidRDefault="00A80958" w:rsidP="00A80958">
      <w:pPr>
        <w:pStyle w:val="RLTextlnkuslovan"/>
        <w:rPr>
          <w:lang w:eastAsia="en-US"/>
        </w:rPr>
      </w:pPr>
      <w:r>
        <w:t xml:space="preserve"> </w:t>
      </w:r>
      <w:r>
        <w:rPr>
          <w:b/>
          <w:bCs/>
          <w:szCs w:val="22"/>
        </w:rPr>
        <w:t>Zajištění služby konfigurace F5 BIG-IP i10800</w:t>
      </w:r>
      <w:r w:rsidR="00BD34BE" w:rsidRPr="00F80012">
        <w:rPr>
          <w:iCs/>
          <w:szCs w:val="22"/>
        </w:rPr>
        <w:t>“</w:t>
      </w:r>
      <w:r w:rsidR="0039767E" w:rsidRPr="00A404E8">
        <w:t xml:space="preserve"> (dále</w:t>
      </w:r>
      <w:r w:rsidR="0039767E" w:rsidRPr="00B3203B">
        <w:t xml:space="preserve"> jen „</w:t>
      </w:r>
      <w:r w:rsidR="0039767E" w:rsidRPr="00B3203B">
        <w:rPr>
          <w:b/>
        </w:rPr>
        <w:t>Veřejná zakázka</w:t>
      </w:r>
      <w:r w:rsidR="0039767E">
        <w:t xml:space="preserve">“) zadávané dle </w:t>
      </w:r>
      <w:r w:rsidR="000D72FB" w:rsidRPr="00146772">
        <w:rPr>
          <w:rFonts w:asciiTheme="minorHAnsi" w:hAnsiTheme="minorHAnsi" w:cs="Arial"/>
          <w:color w:val="000000"/>
        </w:rPr>
        <w:t>zákona č. 134/2016 Sb., o zadávání veřejných zakázkách (dále jen „</w:t>
      </w:r>
      <w:r w:rsidR="000D72FB" w:rsidRPr="000D72FB">
        <w:rPr>
          <w:rFonts w:asciiTheme="minorHAnsi" w:hAnsiTheme="minorHAnsi" w:cs="Arial"/>
          <w:b/>
          <w:color w:val="000000"/>
        </w:rPr>
        <w:t>ZZVZ</w:t>
      </w:r>
      <w:r w:rsidR="000D72FB" w:rsidRPr="00146772">
        <w:rPr>
          <w:rFonts w:asciiTheme="minorHAnsi" w:hAnsiTheme="minorHAnsi" w:cs="Arial"/>
          <w:color w:val="000000"/>
        </w:rPr>
        <w:t>“)</w:t>
      </w:r>
      <w:r w:rsidR="0066054D">
        <w:t xml:space="preserve"> požaduje vydání těch částí zadávací dokumentace k Veřejné zakázce, které obsahují </w:t>
      </w:r>
      <w:r w:rsidR="0066054D" w:rsidRPr="00D11EF0">
        <w:t xml:space="preserve">informace, </w:t>
      </w:r>
      <w:r w:rsidR="0066054D">
        <w:t>jež</w:t>
      </w:r>
      <w:r w:rsidR="0066054D" w:rsidRPr="00D11EF0">
        <w:t xml:space="preserve"> </w:t>
      </w:r>
      <w:r w:rsidR="0066054D">
        <w:t xml:space="preserve">Zadavatel </w:t>
      </w:r>
      <w:r w:rsidR="0066054D" w:rsidRPr="00D11EF0">
        <w:t>považuje za dů</w:t>
      </w:r>
      <w:r w:rsidR="0066054D">
        <w:t>věrné a vyžaduje jejich ochranu (dále jen „</w:t>
      </w:r>
      <w:r w:rsidR="0066054D" w:rsidRPr="00886F1F">
        <w:rPr>
          <w:b/>
        </w:rPr>
        <w:t>Důvěrné</w:t>
      </w:r>
      <w:r w:rsidR="0066054D">
        <w:t xml:space="preserve"> </w:t>
      </w:r>
      <w:r w:rsidR="0066054D" w:rsidRPr="00886F1F">
        <w:rPr>
          <w:b/>
        </w:rPr>
        <w:t>informace</w:t>
      </w:r>
      <w:r w:rsidR="0066054D">
        <w:t xml:space="preserve">“). </w:t>
      </w:r>
      <w:r w:rsidR="00207E73">
        <w:t>Z </w:t>
      </w:r>
      <w:r w:rsidR="0066054D" w:rsidRPr="00D11EF0">
        <w:t xml:space="preserve">tohoto důvodu uzavírají </w:t>
      </w:r>
      <w:r w:rsidR="0066054D">
        <w:t xml:space="preserve">Strany </w:t>
      </w:r>
      <w:r w:rsidR="0066054D" w:rsidRPr="00D11EF0">
        <w:t>tuto Dohodu, která upravuje pravidla pro nakládání s</w:t>
      </w:r>
      <w:r w:rsidR="0066054D">
        <w:t xml:space="preserve"> Důvěrnými informacemi převzatými </w:t>
      </w:r>
      <w:r w:rsidR="000D72FB">
        <w:t>Účastníkem</w:t>
      </w:r>
      <w:r w:rsidR="0066054D" w:rsidRPr="00D11EF0">
        <w:t>.</w:t>
      </w:r>
      <w:bookmarkEnd w:id="2"/>
    </w:p>
    <w:p w14:paraId="6FCDCC16" w14:textId="77777777" w:rsidR="0066054D" w:rsidRPr="003A1D52" w:rsidRDefault="0066054D" w:rsidP="0039709F">
      <w:pPr>
        <w:pStyle w:val="RLlneksmlouvy"/>
        <w:spacing w:line="276" w:lineRule="auto"/>
      </w:pPr>
      <w:r>
        <w:t xml:space="preserve">PŘEDMĚT </w:t>
      </w:r>
      <w:r w:rsidRPr="004D24D3">
        <w:t>DOHODY</w:t>
      </w:r>
    </w:p>
    <w:p w14:paraId="451B6652" w14:textId="77777777" w:rsidR="0066054D" w:rsidRPr="005B4370" w:rsidRDefault="0066054D" w:rsidP="0039709F">
      <w:pPr>
        <w:pStyle w:val="RLTextlnkuslovan"/>
        <w:spacing w:line="276" w:lineRule="auto"/>
        <w:rPr>
          <w:caps/>
          <w:lang w:eastAsia="en-US"/>
        </w:rPr>
      </w:pPr>
      <w:bookmarkStart w:id="3" w:name="_Ref303277281"/>
      <w:r w:rsidRPr="00F47537">
        <w:t xml:space="preserve">Předmětem této Dohody je závazek </w:t>
      </w:r>
      <w:r w:rsidR="000D72FB">
        <w:t>Účastníka</w:t>
      </w:r>
      <w:r w:rsidRPr="00F47537">
        <w:t xml:space="preserve">, že </w:t>
      </w:r>
      <w:r>
        <w:t>D</w:t>
      </w:r>
      <w:r w:rsidRPr="00F47537">
        <w:t>ůvěrné informace dle této Dohody použije pouze způsobem a k účelu v této Dohodě stanoveným</w:t>
      </w:r>
      <w:bookmarkEnd w:id="3"/>
      <w:r w:rsidRPr="00F47537">
        <w:t>.</w:t>
      </w:r>
    </w:p>
    <w:p w14:paraId="47313B38" w14:textId="77777777" w:rsidR="0066054D" w:rsidRPr="00F47537" w:rsidRDefault="0066054D" w:rsidP="0039709F">
      <w:pPr>
        <w:pStyle w:val="RLTextlnkuslovan"/>
        <w:spacing w:line="276" w:lineRule="auto"/>
        <w:rPr>
          <w:caps/>
          <w:lang w:eastAsia="en-US"/>
        </w:rPr>
      </w:pPr>
      <w:r>
        <w:t xml:space="preserve">Nedohodnou-li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6B4DCB">
        <w:t>9.1</w:t>
      </w:r>
      <w:r>
        <w:fldChar w:fldCharType="end"/>
      </w:r>
      <w:r>
        <w:t>.</w:t>
      </w:r>
    </w:p>
    <w:p w14:paraId="46B9AE9B" w14:textId="77777777" w:rsidR="0066054D" w:rsidRPr="00F71B17" w:rsidRDefault="0066054D" w:rsidP="0039709F">
      <w:pPr>
        <w:pStyle w:val="RLlneksmlouvy"/>
        <w:spacing w:line="276" w:lineRule="auto"/>
      </w:pPr>
      <w:r w:rsidRPr="00F47537">
        <w:t>DŮVĚRNÉ INFORMACE</w:t>
      </w:r>
    </w:p>
    <w:p w14:paraId="5C6C534A" w14:textId="77777777" w:rsidR="0066054D" w:rsidRDefault="0066054D" w:rsidP="0039709F">
      <w:pPr>
        <w:pStyle w:val="RLTextlnkuslovan"/>
        <w:spacing w:line="276" w:lineRule="auto"/>
      </w:pPr>
      <w:bookmarkStart w:id="4" w:name="_Ref303277874"/>
      <w:bookmarkStart w:id="5" w:name="_Ref303255108"/>
      <w:r w:rsidRPr="005E0645">
        <w:t xml:space="preserve">Nedohodnou-li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uvedené v </w:t>
      </w:r>
      <w:r w:rsidRPr="00C9065D">
        <w:t>příloze č. 1</w:t>
      </w:r>
      <w:r>
        <w:t xml:space="preserve"> této Dohody </w:t>
      </w:r>
      <w:r w:rsidRPr="00F71B17">
        <w:t xml:space="preserve">považovány za </w:t>
      </w:r>
      <w:r>
        <w:t>D</w:t>
      </w:r>
      <w:r w:rsidRPr="00F71B17">
        <w:t>ůvěrné</w:t>
      </w:r>
      <w:r>
        <w:t xml:space="preserve"> </w:t>
      </w:r>
      <w:r w:rsidRPr="00886F1F">
        <w:t>informace</w:t>
      </w:r>
      <w:r>
        <w:t>, jejichž použití podléhá této Dohodě.</w:t>
      </w:r>
      <w:bookmarkEnd w:id="4"/>
      <w:r w:rsidRPr="006E00C2">
        <w:t xml:space="preserve"> </w:t>
      </w:r>
      <w:bookmarkEnd w:id="5"/>
    </w:p>
    <w:p w14:paraId="42C415B3" w14:textId="77777777" w:rsidR="0066054D" w:rsidRDefault="0066054D" w:rsidP="0039709F">
      <w:pPr>
        <w:pStyle w:val="RLlneksmlouvy"/>
        <w:spacing w:line="276" w:lineRule="auto"/>
      </w:pPr>
      <w:bookmarkStart w:id="6" w:name="_Ref306010265"/>
      <w:r>
        <w:lastRenderedPageBreak/>
        <w:t>UŽITÍ DŮVĚRNÝCH INFORMACÍ</w:t>
      </w:r>
      <w:bookmarkEnd w:id="6"/>
    </w:p>
    <w:p w14:paraId="7781495E" w14:textId="77777777" w:rsidR="0066054D" w:rsidRPr="00074854" w:rsidRDefault="0066054D" w:rsidP="0039709F">
      <w:pPr>
        <w:pStyle w:val="RLTextlnkuslovan"/>
        <w:spacing w:line="276" w:lineRule="auto"/>
        <w:rPr>
          <w:caps/>
        </w:rPr>
      </w:pPr>
      <w:bookmarkStart w:id="7" w:name="_Ref303318317"/>
      <w:bookmarkStart w:id="8" w:name="_Ref303255062"/>
      <w:r w:rsidRPr="00B7120B">
        <w:t xml:space="preserve">Veškeré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9" w:name="_Ref289870410"/>
      <w:bookmarkStart w:id="10" w:name="_Ref303318007"/>
      <w:bookmarkEnd w:id="7"/>
    </w:p>
    <w:p w14:paraId="35E89715" w14:textId="77777777" w:rsidR="0066054D" w:rsidRPr="00074854" w:rsidRDefault="000D72FB" w:rsidP="0039709F">
      <w:pPr>
        <w:pStyle w:val="RLTextlnkuslovan"/>
        <w:spacing w:line="276" w:lineRule="auto"/>
        <w:rPr>
          <w:caps/>
        </w:rPr>
      </w:pPr>
      <w:r>
        <w:t>Účastník</w:t>
      </w:r>
      <w:r w:rsidR="0066054D">
        <w:t xml:space="preserve"> </w:t>
      </w:r>
      <w:r>
        <w:t>je povinen</w:t>
      </w:r>
      <w:r w:rsidR="0066054D">
        <w:t xml:space="preserve"> zachovat důvěrnost Důvěrných informací a nezpřístupnit je žádné třetí osobě. </w:t>
      </w:r>
    </w:p>
    <w:p w14:paraId="36F8C4E4" w14:textId="77777777" w:rsidR="0066054D" w:rsidRPr="00074854" w:rsidRDefault="0066054D" w:rsidP="0039709F">
      <w:pPr>
        <w:pStyle w:val="RLTextlnkuslovan"/>
        <w:spacing w:line="276" w:lineRule="auto"/>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00A62484" w14:textId="77777777" w:rsidR="0066054D" w:rsidRPr="00074854" w:rsidRDefault="003B1CBF" w:rsidP="0039709F">
      <w:pPr>
        <w:pStyle w:val="RLTextlnkuslovan"/>
        <w:spacing w:line="276" w:lineRule="auto"/>
        <w:rPr>
          <w:caps/>
        </w:rPr>
      </w:pPr>
      <w:r>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9"/>
      <w:r w:rsidR="0066054D">
        <w:t xml:space="preserve">jen s předchozím písemným souhlasem Zadavatele anebo při splnění podmínek uvedených v článku </w:t>
      </w:r>
      <w:bookmarkEnd w:id="8"/>
      <w:bookmarkEnd w:id="10"/>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66054D">
        <w:t xml:space="preserve"> Dohody. </w:t>
      </w:r>
    </w:p>
    <w:p w14:paraId="00D38C96" w14:textId="77777777" w:rsidR="0066054D" w:rsidRPr="00886F1F" w:rsidRDefault="003B1CBF" w:rsidP="0039709F">
      <w:pPr>
        <w:pStyle w:val="RLlneksmlouvy"/>
        <w:spacing w:line="276" w:lineRule="auto"/>
      </w:pPr>
      <w:bookmarkStart w:id="11" w:name="_Ref306006405"/>
      <w:r>
        <w:t>POD</w:t>
      </w:r>
      <w:r w:rsidR="0066054D">
        <w:t>DODAVATELÉ</w:t>
      </w:r>
      <w:bookmarkEnd w:id="11"/>
    </w:p>
    <w:p w14:paraId="4EC5058C" w14:textId="77777777" w:rsidR="0066054D" w:rsidRDefault="0066054D" w:rsidP="0039709F">
      <w:pPr>
        <w:pStyle w:val="RLTextlnkuslovan"/>
        <w:numPr>
          <w:ilvl w:val="1"/>
          <w:numId w:val="2"/>
        </w:numPr>
        <w:spacing w:line="276" w:lineRule="auto"/>
      </w:pPr>
      <w:bookmarkStart w:id="12" w:name="_Ref306006456"/>
      <w:bookmarkStart w:id="13" w:name="_Ref303258280"/>
      <w:bookmarkStart w:id="14"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t xml:space="preserve"> Dohody.</w:t>
      </w:r>
      <w:bookmarkEnd w:id="12"/>
    </w:p>
    <w:p w14:paraId="7772B3E4" w14:textId="77777777" w:rsidR="0066054D" w:rsidRDefault="0066054D" w:rsidP="0039709F">
      <w:pPr>
        <w:pStyle w:val="RLTextlnkuslovan"/>
        <w:numPr>
          <w:ilvl w:val="1"/>
          <w:numId w:val="2"/>
        </w:numPr>
        <w:spacing w:line="276" w:lineRule="auto"/>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066C363B" w14:textId="77777777" w:rsidR="0066054D" w:rsidRDefault="0066054D" w:rsidP="0039709F">
      <w:pPr>
        <w:pStyle w:val="RLTextlnkuslovan"/>
        <w:numPr>
          <w:ilvl w:val="2"/>
          <w:numId w:val="2"/>
        </w:numPr>
        <w:spacing w:line="276" w:lineRule="auto"/>
      </w:pPr>
      <w:r>
        <w:t xml:space="preserve">spolupráce probíhá v rámci konsorcia </w:t>
      </w:r>
      <w:r w:rsidR="003B1CBF">
        <w:t>Účastníkem</w:t>
      </w:r>
      <w:r>
        <w:t xml:space="preserve"> a takovéto třetí osoby, jehož členové odpovídající Zadavateli společně a nerozdílně, nebo </w:t>
      </w:r>
    </w:p>
    <w:p w14:paraId="0069276A" w14:textId="77777777" w:rsidR="0066054D" w:rsidRDefault="0066054D" w:rsidP="0039709F">
      <w:pPr>
        <w:pStyle w:val="RLTextlnkuslovan"/>
        <w:numPr>
          <w:ilvl w:val="2"/>
          <w:numId w:val="2"/>
        </w:numPr>
        <w:spacing w:line="276" w:lineRule="auto"/>
      </w:pPr>
      <w:r>
        <w:t xml:space="preserve">spolupráce je založena na </w:t>
      </w:r>
      <w:r w:rsidR="00363C81">
        <w:t>pod</w:t>
      </w:r>
      <w:r>
        <w:t xml:space="preserve">dodavatelském vztahu takovéto třetí osoby vůči </w:t>
      </w:r>
      <w:r w:rsidR="003B1CBF">
        <w:t>Účastníku</w:t>
      </w:r>
      <w:r>
        <w:t xml:space="preserve">, nebo </w:t>
      </w:r>
    </w:p>
    <w:p w14:paraId="5D19C6E7" w14:textId="77777777" w:rsidR="0066054D" w:rsidRDefault="0066054D" w:rsidP="0039709F">
      <w:pPr>
        <w:pStyle w:val="RLTextlnkuslovan"/>
        <w:numPr>
          <w:ilvl w:val="2"/>
          <w:numId w:val="2"/>
        </w:numPr>
        <w:spacing w:line="276" w:lineRule="auto"/>
      </w:pPr>
      <w:r>
        <w:t xml:space="preserve">spolupráce je založena na </w:t>
      </w:r>
      <w:r w:rsidR="00363C81">
        <w:t>pod</w:t>
      </w:r>
      <w:r>
        <w:t xml:space="preserve">dodavatelském vztahu </w:t>
      </w:r>
      <w:r w:rsidR="003B1CBF">
        <w:t>Účastníka</w:t>
      </w:r>
      <w:r w:rsidRPr="00D8333F">
        <w:t xml:space="preserve"> </w:t>
      </w:r>
      <w:r>
        <w:t>vůči takovéto třetí osobě, nebo</w:t>
      </w:r>
    </w:p>
    <w:p w14:paraId="40F06B01" w14:textId="77777777" w:rsidR="0066054D" w:rsidRDefault="003B1CBF" w:rsidP="0039709F">
      <w:pPr>
        <w:pStyle w:val="RLTextlnkuslovan"/>
        <w:numPr>
          <w:ilvl w:val="2"/>
          <w:numId w:val="2"/>
        </w:numPr>
        <w:spacing w:line="276" w:lineRule="auto"/>
      </w:pPr>
      <w:r>
        <w:t>Účastník</w:t>
      </w:r>
      <w:r w:rsidR="0066054D">
        <w:t xml:space="preserve"> a třetí osoba zvolili eventuální jinou formu spolupráce.</w:t>
      </w:r>
    </w:p>
    <w:p w14:paraId="6245DA7B" w14:textId="77777777" w:rsidR="0066054D" w:rsidRDefault="0066054D" w:rsidP="0039709F">
      <w:pPr>
        <w:pStyle w:val="RLTextlnkuslovan"/>
        <w:numPr>
          <w:ilvl w:val="1"/>
          <w:numId w:val="2"/>
        </w:numPr>
        <w:spacing w:line="276" w:lineRule="auto"/>
      </w:pPr>
      <w:r>
        <w:t xml:space="preserve">Sdílení Důvěrných informací je možné jen za předpokladu, </w:t>
      </w:r>
      <w:r w:rsidRPr="008637D5">
        <w:t>že</w:t>
      </w:r>
      <w:r w:rsidR="00485DD3" w:rsidRPr="008637D5">
        <w:t xml:space="preserve"> buď</w:t>
      </w:r>
      <w:r w:rsidRPr="008637D5">
        <w:t>:</w:t>
      </w:r>
    </w:p>
    <w:p w14:paraId="2CDB87B6" w14:textId="77777777" w:rsidR="0066054D" w:rsidRDefault="003B1CBF" w:rsidP="0039709F">
      <w:pPr>
        <w:pStyle w:val="RLTextlnkuslovan"/>
        <w:numPr>
          <w:ilvl w:val="2"/>
          <w:numId w:val="2"/>
        </w:numPr>
        <w:spacing w:line="276" w:lineRule="auto"/>
      </w:pPr>
      <w:bookmarkStart w:id="15" w:name="_Ref306010191"/>
      <w:r>
        <w:t>Pod</w:t>
      </w:r>
      <w:r w:rsidR="0066054D">
        <w:t xml:space="preserve">dodavatel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5"/>
      <w:r w:rsidR="00202E45">
        <w:t xml:space="preserve"> </w:t>
      </w:r>
      <w:r w:rsidR="00DF33AC" w:rsidRPr="008637D5">
        <w:t>nebo</w:t>
      </w:r>
    </w:p>
    <w:p w14:paraId="7CF22196" w14:textId="77777777" w:rsidR="0066054D" w:rsidRPr="005E0645" w:rsidRDefault="003B1CBF" w:rsidP="0039709F">
      <w:pPr>
        <w:pStyle w:val="RLTextlnkuslovan"/>
        <w:numPr>
          <w:ilvl w:val="2"/>
          <w:numId w:val="2"/>
        </w:numPr>
        <w:spacing w:line="276" w:lineRule="auto"/>
      </w:pPr>
      <w:r>
        <w:t>Účastník</w:t>
      </w:r>
      <w:r w:rsidR="0066054D">
        <w:t xml:space="preserve"> uzavřel s </w:t>
      </w:r>
      <w:r>
        <w:t>Pod</w:t>
      </w:r>
      <w:r w:rsidR="0066054D">
        <w:t xml:space="preserve">dodavatelem dohodu o ochraně informací, na základě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w:t>
      </w:r>
      <w:r w:rsidR="0066054D">
        <w:lastRenderedPageBreak/>
        <w:t xml:space="preserve">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3"/>
      <w:bookmarkEnd w:id="14"/>
    </w:p>
    <w:p w14:paraId="6FFF7AD7" w14:textId="77777777" w:rsidR="0066054D" w:rsidRDefault="0066054D" w:rsidP="0039709F">
      <w:pPr>
        <w:pStyle w:val="RLlneksmlouvy"/>
        <w:numPr>
          <w:ilvl w:val="0"/>
          <w:numId w:val="2"/>
        </w:numPr>
        <w:spacing w:line="276" w:lineRule="auto"/>
      </w:pPr>
      <w:r>
        <w:t>SPLNĚNÍ ÚČELU DOHODY</w:t>
      </w:r>
    </w:p>
    <w:p w14:paraId="371873FB" w14:textId="77777777" w:rsidR="0066054D" w:rsidRDefault="003B1CBF" w:rsidP="0039709F">
      <w:pPr>
        <w:pStyle w:val="RLTextlnkuslovan"/>
        <w:spacing w:line="276" w:lineRule="auto"/>
      </w:pPr>
      <w:bookmarkStart w:id="16"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6B4DCB">
        <w:t>2</w:t>
      </w:r>
      <w:r w:rsidR="0066054D">
        <w:fldChar w:fldCharType="end"/>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6"/>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402630FC" w14:textId="77777777" w:rsidR="0066054D" w:rsidRPr="005E0645" w:rsidRDefault="0066054D" w:rsidP="0039709F">
      <w:pPr>
        <w:pStyle w:val="RLlneksmlouvy"/>
        <w:numPr>
          <w:ilvl w:val="0"/>
          <w:numId w:val="2"/>
        </w:numPr>
        <w:spacing w:line="276" w:lineRule="auto"/>
      </w:pPr>
      <w:r>
        <w:t>PORUŠENÍ POVINNOSTÍ</w:t>
      </w:r>
    </w:p>
    <w:p w14:paraId="1432145B" w14:textId="77777777" w:rsidR="0066054D" w:rsidRDefault="003B1CBF" w:rsidP="0039709F">
      <w:pPr>
        <w:pStyle w:val="RLTextlnkuslovan"/>
        <w:spacing w:line="276" w:lineRule="auto"/>
        <w:rPr>
          <w:lang w:eastAsia="en-US"/>
        </w:rPr>
      </w:pPr>
      <w:r>
        <w:rPr>
          <w:lang w:eastAsia="en-US"/>
        </w:rP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5</w:t>
      </w:r>
      <w:r w:rsidR="0066054D">
        <w:rPr>
          <w:lang w:eastAsia="en-US"/>
        </w:rPr>
        <w:fldChar w:fldCharType="end"/>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6043B49C" w14:textId="2A41ADBD" w:rsidR="0066054D" w:rsidRDefault="0066054D" w:rsidP="0039709F">
      <w:pPr>
        <w:pStyle w:val="RLTextlnkuslovan"/>
        <w:spacing w:line="276" w:lineRule="auto"/>
        <w:rPr>
          <w:lang w:eastAsia="en-US"/>
        </w:rPr>
      </w:pPr>
      <w:bookmarkStart w:id="17" w:name="_Ref303256265"/>
      <w:r>
        <w:rPr>
          <w:lang w:eastAsia="en-US"/>
        </w:rPr>
        <w:t>P</w:t>
      </w:r>
      <w:r w:rsidRPr="00B7120B">
        <w:rPr>
          <w:lang w:eastAsia="en-US"/>
        </w:rPr>
        <w:t xml:space="preserve">oruší-li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6B4DCB">
        <w:rPr>
          <w:lang w:eastAsia="en-US"/>
        </w:rPr>
        <w:t>5</w:t>
      </w:r>
      <w:r>
        <w:rPr>
          <w:lang w:eastAsia="en-US"/>
        </w:rPr>
        <w:fldChar w:fldCharType="end"/>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w:t>
      </w:r>
      <w:r w:rsidR="008309C8">
        <w:rPr>
          <w:lang w:eastAsia="en-US"/>
        </w:rPr>
        <w:t>1</w:t>
      </w:r>
      <w:r w:rsidR="001305CB">
        <w:rPr>
          <w:lang w:eastAsia="en-US"/>
        </w:rPr>
        <w:t>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7"/>
    </w:p>
    <w:p w14:paraId="20749E70" w14:textId="77777777" w:rsidR="0066054D" w:rsidRDefault="0066054D" w:rsidP="0039709F">
      <w:pPr>
        <w:pStyle w:val="RLTextlnkuslovan"/>
        <w:spacing w:line="276" w:lineRule="auto"/>
      </w:pPr>
      <w:r>
        <w:rPr>
          <w:lang w:eastAsia="en-US"/>
        </w:rPr>
        <w:t xml:space="preserve">Povinnost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34EEF964" w14:textId="77777777" w:rsidR="0066054D" w:rsidRDefault="0066054D" w:rsidP="0039709F">
      <w:pPr>
        <w:pStyle w:val="RLlneksmlouvy"/>
        <w:numPr>
          <w:ilvl w:val="0"/>
          <w:numId w:val="2"/>
        </w:numPr>
        <w:spacing w:line="276" w:lineRule="auto"/>
      </w:pPr>
      <w:r>
        <w:t>ZÁVĚREČNÁ USTANOVENÍ</w:t>
      </w:r>
    </w:p>
    <w:p w14:paraId="4EE24ED7" w14:textId="77777777" w:rsidR="0066054D" w:rsidRDefault="0066054D" w:rsidP="0039709F">
      <w:pPr>
        <w:pStyle w:val="RLTextlnkuslovan"/>
        <w:spacing w:line="276" w:lineRule="auto"/>
      </w:pPr>
      <w:bookmarkStart w:id="18"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8"/>
      <w:r>
        <w:t xml:space="preserve"> Ustanovení o odpovědnosti a smluvních pokutách budou považována za účinná i pro případy porušení povinnosti dle předchozí věty.</w:t>
      </w:r>
    </w:p>
    <w:p w14:paraId="5AF75BF4" w14:textId="77777777" w:rsidR="0066054D" w:rsidRDefault="0066054D" w:rsidP="0039709F">
      <w:pPr>
        <w:pStyle w:val="RLTextlnkuslovan"/>
        <w:spacing w:line="276" w:lineRule="auto"/>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5E8F9547" w14:textId="77777777" w:rsidR="0066054D" w:rsidRDefault="0066054D" w:rsidP="0039709F">
      <w:pPr>
        <w:pStyle w:val="RLTextlnkuslovan"/>
        <w:spacing w:line="276" w:lineRule="auto"/>
      </w:pPr>
      <w:r>
        <w:t xml:space="preserve">Veškerá práva a povinnosti vyplývající z této Dohody přecházejí, pokud to povaha těchto práv a povinností nevylučuje, na právní nástupce Stran. </w:t>
      </w:r>
    </w:p>
    <w:p w14:paraId="455EA560" w14:textId="77777777" w:rsidR="0066054D" w:rsidRDefault="0066054D" w:rsidP="0039709F">
      <w:pPr>
        <w:pStyle w:val="RLTextlnkuslovan"/>
        <w:spacing w:line="276" w:lineRule="auto"/>
      </w:pPr>
      <w:r>
        <w:lastRenderedPageBreak/>
        <w:t>Nedílnou součást Dohody tvoří tyto přílohy:</w:t>
      </w:r>
    </w:p>
    <w:tbl>
      <w:tblPr>
        <w:tblW w:w="5000" w:type="pct"/>
        <w:jc w:val="center"/>
        <w:tblLook w:val="01E0" w:firstRow="1" w:lastRow="1" w:firstColumn="1" w:lastColumn="1" w:noHBand="0" w:noVBand="0"/>
      </w:tblPr>
      <w:tblGrid>
        <w:gridCol w:w="4052"/>
        <w:gridCol w:w="5234"/>
      </w:tblGrid>
      <w:tr w:rsidR="0066054D" w:rsidRPr="000C3F5E" w14:paraId="1D4F1704" w14:textId="77777777" w:rsidTr="00365F0B">
        <w:trPr>
          <w:jc w:val="center"/>
        </w:trPr>
        <w:tc>
          <w:tcPr>
            <w:tcW w:w="2182" w:type="pct"/>
          </w:tcPr>
          <w:bookmarkStart w:id="19" w:name="ListAnnex01"/>
          <w:p w14:paraId="5AFB32E2" w14:textId="77777777" w:rsidR="0066054D" w:rsidRPr="000C3F5E" w:rsidRDefault="0066054D"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9"/>
            <w:r w:rsidRPr="000C3F5E">
              <w:fldChar w:fldCharType="end"/>
            </w:r>
            <w:r w:rsidRPr="000C3F5E">
              <w:t>:</w:t>
            </w:r>
          </w:p>
        </w:tc>
        <w:tc>
          <w:tcPr>
            <w:tcW w:w="2818" w:type="pct"/>
          </w:tcPr>
          <w:p w14:paraId="71DBEE3A" w14:textId="77777777" w:rsidR="0066054D" w:rsidRPr="0043308C" w:rsidRDefault="0066054D" w:rsidP="0039709F">
            <w:pPr>
              <w:rPr>
                <w:sz w:val="22"/>
                <w:szCs w:val="22"/>
                <w:lang w:val="cs-CZ"/>
              </w:rPr>
            </w:pPr>
            <w:r w:rsidRPr="0043308C">
              <w:rPr>
                <w:sz w:val="22"/>
                <w:szCs w:val="22"/>
                <w:lang w:val="cs-CZ"/>
              </w:rPr>
              <w:t>Specifikace Důvěrných informací</w:t>
            </w:r>
          </w:p>
        </w:tc>
      </w:tr>
    </w:tbl>
    <w:p w14:paraId="15F1A000" w14:textId="77777777" w:rsidR="00365F0B" w:rsidRPr="00365F0B" w:rsidRDefault="00365F0B" w:rsidP="00365F0B">
      <w:pPr>
        <w:pStyle w:val="RLTextlnkuslovan"/>
      </w:pPr>
      <w:r w:rsidRPr="00365F0B">
        <w:t xml:space="preserve">Tato Smlouva se vyhotovuje v elektronické podobě ve formátu (.pdf), přičemž každá ze smluvních stran obdrží oboustranně elektronicky podepsaný datový soubor této Smlouvy. </w:t>
      </w:r>
    </w:p>
    <w:p w14:paraId="7A890E4D" w14:textId="77777777" w:rsidR="0039709F" w:rsidRDefault="0039709F" w:rsidP="0039709F">
      <w:pPr>
        <w:pStyle w:val="RLProhlensmluvnchstran"/>
        <w:spacing w:line="276" w:lineRule="auto"/>
      </w:pPr>
    </w:p>
    <w:p w14:paraId="76F687E5"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6AC859FE" w14:textId="77777777" w:rsidR="0066054D" w:rsidRDefault="0066054D" w:rsidP="0039709F">
      <w:pPr>
        <w:pStyle w:val="RLProhlensmluvnchstran"/>
        <w:spacing w:line="276" w:lineRule="auto"/>
      </w:pPr>
    </w:p>
    <w:tbl>
      <w:tblPr>
        <w:tblW w:w="0" w:type="auto"/>
        <w:jc w:val="center"/>
        <w:tblLook w:val="01E0" w:firstRow="1" w:lastRow="1" w:firstColumn="1" w:lastColumn="1" w:noHBand="0" w:noVBand="0"/>
      </w:tblPr>
      <w:tblGrid>
        <w:gridCol w:w="4605"/>
        <w:gridCol w:w="4605"/>
      </w:tblGrid>
      <w:tr w:rsidR="0066054D" w:rsidRPr="000C3F5E" w14:paraId="71D96D7F" w14:textId="77777777" w:rsidTr="00B942D5">
        <w:trPr>
          <w:jc w:val="center"/>
        </w:trPr>
        <w:tc>
          <w:tcPr>
            <w:tcW w:w="4605" w:type="dxa"/>
          </w:tcPr>
          <w:p w14:paraId="23316494" w14:textId="77777777" w:rsidR="0066054D" w:rsidRDefault="0066054D" w:rsidP="0039709F">
            <w:pPr>
              <w:pStyle w:val="RLdajeosmluvnstran"/>
              <w:spacing w:line="276" w:lineRule="auto"/>
              <w:rPr>
                <w:b/>
                <w:lang w:eastAsia="cs-CZ"/>
              </w:rPr>
            </w:pPr>
            <w:r>
              <w:rPr>
                <w:b/>
                <w:lang w:eastAsia="cs-CZ"/>
              </w:rPr>
              <w:t>Zadavatel</w:t>
            </w:r>
          </w:p>
          <w:p w14:paraId="38EC4C9F" w14:textId="77777777" w:rsidR="0066054D" w:rsidRDefault="0066054D" w:rsidP="0039709F">
            <w:pPr>
              <w:pStyle w:val="RLdajeosmluvnstran"/>
              <w:spacing w:line="276" w:lineRule="auto"/>
              <w:jc w:val="left"/>
            </w:pPr>
          </w:p>
          <w:p w14:paraId="5C4434D8" w14:textId="54C7BEC6" w:rsidR="0066054D" w:rsidRPr="000C3F5E" w:rsidRDefault="0066054D" w:rsidP="0039709F">
            <w:pPr>
              <w:pStyle w:val="RLdajeosmluvnstran"/>
              <w:spacing w:line="276" w:lineRule="auto"/>
            </w:pPr>
            <w:r w:rsidRPr="000C3F5E">
              <w:t xml:space="preserve">V </w:t>
            </w:r>
            <w:r w:rsidR="00365F0B">
              <w:t>Praze</w:t>
            </w:r>
            <w:r>
              <w:t xml:space="preserve"> </w:t>
            </w:r>
            <w:r w:rsidRPr="000C3F5E">
              <w:t xml:space="preserve">dne </w:t>
            </w:r>
            <w:r w:rsidR="00365F0B">
              <w:t>:</w:t>
            </w:r>
          </w:p>
          <w:p w14:paraId="3FAC2E71" w14:textId="77777777" w:rsidR="0066054D" w:rsidRDefault="0066054D" w:rsidP="0039709F"/>
          <w:p w14:paraId="4B7E7513" w14:textId="77777777" w:rsidR="001812BE" w:rsidRPr="000C3F5E" w:rsidRDefault="001812BE" w:rsidP="0039709F"/>
        </w:tc>
        <w:tc>
          <w:tcPr>
            <w:tcW w:w="4605" w:type="dxa"/>
          </w:tcPr>
          <w:p w14:paraId="4D5E3371" w14:textId="77777777" w:rsidR="0066054D" w:rsidRDefault="003B1CBF" w:rsidP="0039709F">
            <w:pPr>
              <w:pStyle w:val="RLdajeosmluvnstran"/>
              <w:spacing w:line="276" w:lineRule="auto"/>
              <w:rPr>
                <w:b/>
                <w:lang w:eastAsia="cs-CZ"/>
              </w:rPr>
            </w:pPr>
            <w:r>
              <w:rPr>
                <w:b/>
                <w:lang w:eastAsia="cs-CZ"/>
              </w:rPr>
              <w:t>Účastník</w:t>
            </w:r>
          </w:p>
          <w:p w14:paraId="31E85237" w14:textId="77777777" w:rsidR="0066054D" w:rsidRDefault="0066054D" w:rsidP="0039709F">
            <w:pPr>
              <w:pStyle w:val="RLdajeosmluvnstran"/>
              <w:spacing w:line="276" w:lineRule="auto"/>
            </w:pPr>
          </w:p>
          <w:p w14:paraId="38A6CB7E" w14:textId="77777777" w:rsidR="0066054D" w:rsidRPr="000C3F5E" w:rsidRDefault="0066054D" w:rsidP="0039709F">
            <w:pPr>
              <w:pStyle w:val="RLdajeosmluvnstran"/>
              <w:spacing w:line="276" w:lineRule="auto"/>
            </w:pPr>
            <w:r w:rsidRPr="000C3F5E">
              <w:t xml:space="preserve">V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r w:rsidRPr="000C3F5E">
              <w:t xml:space="preserve"> dne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p>
        </w:tc>
      </w:tr>
      <w:tr w:rsidR="0066054D" w:rsidRPr="000C3F5E" w14:paraId="0BAFB170" w14:textId="77777777" w:rsidTr="00B942D5">
        <w:trPr>
          <w:jc w:val="center"/>
        </w:trPr>
        <w:tc>
          <w:tcPr>
            <w:tcW w:w="4605" w:type="dxa"/>
          </w:tcPr>
          <w:p w14:paraId="3D4AA157" w14:textId="4C3FDB68" w:rsidR="0066054D" w:rsidRPr="000C3F5E" w:rsidRDefault="0066054D" w:rsidP="0039709F">
            <w:pPr>
              <w:pStyle w:val="RLdajeosmluvnstran"/>
              <w:spacing w:line="276" w:lineRule="auto"/>
            </w:pPr>
            <w:r w:rsidRPr="000C3F5E">
              <w:t>.........................................................................</w:t>
            </w:r>
          </w:p>
          <w:p w14:paraId="2176550E" w14:textId="1B8A5191" w:rsidR="00CE6066" w:rsidRDefault="00365F0B" w:rsidP="0039709F">
            <w:pPr>
              <w:pStyle w:val="RLdajeosmluvnstran"/>
              <w:spacing w:line="276" w:lineRule="auto"/>
            </w:pPr>
            <w:r w:rsidRPr="00365F0B">
              <w:rPr>
                <w:rFonts w:asciiTheme="minorHAnsi" w:hAnsiTheme="minorHAnsi" w:cs="Tahoma"/>
                <w:b/>
                <w:szCs w:val="20"/>
              </w:rPr>
              <w:t>Česká republika – Ministerstvo zemědělství</w:t>
            </w:r>
            <w:r w:rsidRPr="00E66788">
              <w:rPr>
                <w:highlight w:val="yellow"/>
              </w:rPr>
              <w:t xml:space="preserve"> </w:t>
            </w:r>
            <w:r w:rsidR="00177631">
              <w:t>Ing.</w:t>
            </w:r>
            <w:r>
              <w:t xml:space="preserve"> </w:t>
            </w:r>
            <w:r w:rsidR="00177631">
              <w:t>Oleg</w:t>
            </w:r>
            <w:r>
              <w:t xml:space="preserve"> </w:t>
            </w:r>
            <w:r w:rsidR="00177631">
              <w:t>Blaško</w:t>
            </w:r>
            <w:r>
              <w:t xml:space="preserve"> </w:t>
            </w:r>
          </w:p>
          <w:p w14:paraId="50579D71" w14:textId="3DD3DF9E" w:rsidR="00E66788" w:rsidRDefault="00365F0B" w:rsidP="0039709F">
            <w:pPr>
              <w:pStyle w:val="RLdajeosmluvnstran"/>
              <w:spacing w:line="276" w:lineRule="auto"/>
            </w:pPr>
            <w:r>
              <w:t>ředitel odboru informačních a komunikačních technologií</w:t>
            </w:r>
          </w:p>
          <w:p w14:paraId="53A9C457" w14:textId="48D0F913" w:rsidR="0066054D" w:rsidRPr="00D43DB3" w:rsidRDefault="00CE6066" w:rsidP="00E66788">
            <w:pPr>
              <w:pStyle w:val="RLdajeosmluvnstran"/>
              <w:spacing w:line="276" w:lineRule="auto"/>
            </w:pPr>
            <w:r>
              <w:t xml:space="preserve"> </w:t>
            </w:r>
          </w:p>
        </w:tc>
        <w:tc>
          <w:tcPr>
            <w:tcW w:w="4605" w:type="dxa"/>
          </w:tcPr>
          <w:p w14:paraId="32DE17AC" w14:textId="77777777" w:rsidR="0066054D" w:rsidRPr="000C3F5E" w:rsidRDefault="0066054D" w:rsidP="0039709F">
            <w:pPr>
              <w:pStyle w:val="RLdajeosmluvnstran"/>
              <w:spacing w:line="276" w:lineRule="auto"/>
            </w:pPr>
            <w:r w:rsidRPr="000C3F5E">
              <w:t>.........................................................................</w:t>
            </w:r>
          </w:p>
          <w:p w14:paraId="0D3EE1B4" w14:textId="77777777" w:rsidR="0066054D" w:rsidRPr="000C3F5E" w:rsidRDefault="00363C81" w:rsidP="0039709F">
            <w:pPr>
              <w:pStyle w:val="RLProhlensmluvnch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p w14:paraId="40655D0E" w14:textId="77777777" w:rsidR="0066054D" w:rsidRPr="000C3F5E" w:rsidRDefault="00363C81" w:rsidP="0039709F">
            <w:pPr>
              <w:pStyle w:val="RLdajeosmluvn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tc>
      </w:tr>
    </w:tbl>
    <w:p w14:paraId="6E36D6DF" w14:textId="77777777" w:rsidR="0066054D" w:rsidRDefault="0066054D" w:rsidP="0066054D">
      <w:pPr>
        <w:pStyle w:val="RLProhlensmluvnchstran"/>
        <w:rPr>
          <w:lang w:eastAsia="en-US"/>
        </w:rPr>
        <w:sectPr w:rsidR="0066054D" w:rsidSect="00B942D5">
          <w:headerReference w:type="default" r:id="rId12"/>
          <w:footerReference w:type="even" r:id="rId13"/>
          <w:footerReference w:type="default" r:id="rId14"/>
          <w:pgSz w:w="11906" w:h="16838" w:code="9"/>
          <w:pgMar w:top="1418" w:right="1418" w:bottom="1418" w:left="1418" w:header="709" w:footer="709" w:gutter="0"/>
          <w:cols w:space="708"/>
          <w:titlePg/>
          <w:docGrid w:linePitch="360"/>
        </w:sectPr>
      </w:pPr>
    </w:p>
    <w:p w14:paraId="48DE2A43" w14:textId="77777777" w:rsidR="0066054D" w:rsidRDefault="0066054D" w:rsidP="0066054D">
      <w:pPr>
        <w:pStyle w:val="RLProhlensmluvnchstran"/>
      </w:pPr>
      <w:bookmarkStart w:id="20" w:name="Annex01"/>
      <w:r>
        <w:lastRenderedPageBreak/>
        <w:t>Příloha č. 1</w:t>
      </w:r>
      <w:bookmarkEnd w:id="20"/>
    </w:p>
    <w:p w14:paraId="0E0832EC" w14:textId="77777777" w:rsidR="0066054D" w:rsidRDefault="0066054D" w:rsidP="0066054D">
      <w:pPr>
        <w:pStyle w:val="RLProhlensmluvnchstran"/>
      </w:pPr>
      <w:r>
        <w:t>Specifikace Důvěrných informací</w:t>
      </w:r>
    </w:p>
    <w:p w14:paraId="6B962E65" w14:textId="77777777" w:rsidR="0066054D" w:rsidRDefault="0066054D" w:rsidP="0066054D">
      <w:pPr>
        <w:pStyle w:val="RLProhlensmluvnchstran"/>
      </w:pPr>
    </w:p>
    <w:p w14:paraId="7B7ECE67" w14:textId="11C7493C" w:rsidR="0039709F" w:rsidRPr="0039709F" w:rsidRDefault="0039709F" w:rsidP="0039709F">
      <w:pPr>
        <w:pStyle w:val="RLProhlensmluvnchstran"/>
        <w:jc w:val="both"/>
        <w:rPr>
          <w:b w:val="0"/>
        </w:rPr>
      </w:pPr>
      <w:r w:rsidRPr="0039709F">
        <w:rPr>
          <w:b w:val="0"/>
        </w:rPr>
        <w:t>Důvěrné informace jsou obsaženy</w:t>
      </w:r>
      <w:r w:rsidR="00EB1C24">
        <w:rPr>
          <w:b w:val="0"/>
        </w:rPr>
        <w:t>:</w:t>
      </w:r>
    </w:p>
    <w:p w14:paraId="699B5311" w14:textId="77777777" w:rsidR="00A10E5F" w:rsidRPr="00A9768D" w:rsidRDefault="00A10E5F" w:rsidP="00A10E5F">
      <w:pPr>
        <w:pStyle w:val="Nadpis2"/>
        <w:numPr>
          <w:ilvl w:val="0"/>
          <w:numId w:val="8"/>
        </w:numPr>
        <w:ind w:left="357" w:hanging="357"/>
        <w:jc w:val="both"/>
        <w:rPr>
          <w:rFonts w:ascii="Calibri" w:hAnsi="Calibri"/>
          <w:i w:val="0"/>
          <w:sz w:val="22"/>
          <w:szCs w:val="22"/>
        </w:rPr>
      </w:pPr>
      <w:r w:rsidRPr="00A9768D">
        <w:rPr>
          <w:rFonts w:ascii="Calibri" w:hAnsi="Calibri"/>
          <w:i w:val="0"/>
          <w:sz w:val="22"/>
          <w:szCs w:val="22"/>
        </w:rPr>
        <w:t xml:space="preserve">Interní dokumentace dle čl. 9 závazného návrhu Smlouvy </w:t>
      </w:r>
    </w:p>
    <w:p w14:paraId="06CE9F73" w14:textId="77777777" w:rsidR="00A10E5F" w:rsidRPr="00A10E5F" w:rsidRDefault="00A10E5F" w:rsidP="00A10E5F">
      <w:pPr>
        <w:pStyle w:val="Nadpis3"/>
        <w:numPr>
          <w:ilvl w:val="1"/>
          <w:numId w:val="8"/>
        </w:numPr>
        <w:jc w:val="both"/>
        <w:rPr>
          <w:rFonts w:ascii="Calibri" w:hAnsi="Calibri"/>
          <w:sz w:val="24"/>
          <w:szCs w:val="24"/>
        </w:rPr>
      </w:pPr>
      <w:r w:rsidRPr="00A10E5F">
        <w:rPr>
          <w:rFonts w:ascii="Calibri" w:hAnsi="Calibri"/>
          <w:sz w:val="24"/>
          <w:szCs w:val="24"/>
        </w:rPr>
        <w:t>Bezpečnost</w:t>
      </w:r>
    </w:p>
    <w:p w14:paraId="3FC7C450"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SRBI Směrnice k řízení bezpečnosti informací MZe</w:t>
      </w:r>
    </w:p>
    <w:p w14:paraId="2AC0FFE3"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SKRA Směrnice ke klasifikaci a řízení aktiv MZe</w:t>
      </w:r>
    </w:p>
    <w:p w14:paraId="6255301D"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SFBBP Směrnice k fyzické bezpečnosti a bezpečnosti prostředí MZe</w:t>
      </w:r>
    </w:p>
    <w:p w14:paraId="7923A525"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BIT Směrnice k řízení bezpečnosti informačních a komunikačních technologií MZe</w:t>
      </w:r>
    </w:p>
    <w:p w14:paraId="678369C2"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SSI Směrnice ke správě incidentů MZe</w:t>
      </w:r>
    </w:p>
    <w:p w14:paraId="4256D979"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BPI Bezpečnostní politika informací MZe</w:t>
      </w:r>
    </w:p>
    <w:p w14:paraId="2B2DA71C"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SSB Standard systémové bezpečnosti</w:t>
      </w:r>
    </w:p>
    <w:p w14:paraId="1170A255" w14:textId="77777777" w:rsidR="00A10E5F" w:rsidRPr="00D37034" w:rsidRDefault="00A10E5F" w:rsidP="00A10E5F">
      <w:pPr>
        <w:numPr>
          <w:ilvl w:val="0"/>
          <w:numId w:val="9"/>
        </w:numPr>
        <w:spacing w:after="0" w:line="240" w:lineRule="auto"/>
        <w:ind w:left="1208" w:hanging="357"/>
        <w:jc w:val="both"/>
        <w:rPr>
          <w:sz w:val="22"/>
          <w:szCs w:val="22"/>
          <w:lang w:val="cs-CZ"/>
        </w:rPr>
      </w:pPr>
      <w:r w:rsidRPr="00D37034">
        <w:rPr>
          <w:sz w:val="22"/>
          <w:szCs w:val="22"/>
          <w:lang w:val="cs-CZ"/>
        </w:rPr>
        <w:t>Správa a monitoring privilegovaných účtů – PIM - Uživatelská dokumentace</w:t>
      </w:r>
    </w:p>
    <w:p w14:paraId="29106375" w14:textId="77777777" w:rsidR="00A10E5F" w:rsidRPr="00A10E5F" w:rsidRDefault="00A10E5F" w:rsidP="00A10E5F">
      <w:pPr>
        <w:pStyle w:val="Nadpis3"/>
        <w:numPr>
          <w:ilvl w:val="1"/>
          <w:numId w:val="8"/>
        </w:numPr>
        <w:jc w:val="both"/>
        <w:rPr>
          <w:rFonts w:ascii="Calibri" w:hAnsi="Calibri"/>
          <w:sz w:val="24"/>
          <w:szCs w:val="24"/>
        </w:rPr>
      </w:pPr>
      <w:r w:rsidRPr="00A10E5F">
        <w:rPr>
          <w:rFonts w:ascii="Calibri" w:hAnsi="Calibri"/>
          <w:sz w:val="24"/>
          <w:szCs w:val="24"/>
        </w:rPr>
        <w:t>HelpDesk</w:t>
      </w:r>
    </w:p>
    <w:p w14:paraId="74C44B67" w14:textId="77777777" w:rsidR="00A10E5F" w:rsidRPr="00D37034" w:rsidRDefault="00A10E5F" w:rsidP="00A10E5F">
      <w:pPr>
        <w:numPr>
          <w:ilvl w:val="0"/>
          <w:numId w:val="10"/>
        </w:numPr>
        <w:spacing w:after="0" w:line="240" w:lineRule="auto"/>
        <w:ind w:left="1208" w:hanging="357"/>
        <w:jc w:val="both"/>
        <w:rPr>
          <w:b/>
          <w:sz w:val="22"/>
          <w:szCs w:val="22"/>
          <w:lang w:val="cs-CZ"/>
        </w:rPr>
      </w:pPr>
      <w:r w:rsidRPr="00D37034">
        <w:rPr>
          <w:sz w:val="22"/>
          <w:szCs w:val="22"/>
          <w:lang w:val="cs-CZ"/>
        </w:rPr>
        <w:t>Spolupráce HD MZe</w:t>
      </w:r>
    </w:p>
    <w:p w14:paraId="5B863F25" w14:textId="77777777" w:rsidR="00A10E5F" w:rsidRPr="00A10E5F" w:rsidRDefault="00A10E5F" w:rsidP="00A10E5F">
      <w:pPr>
        <w:pStyle w:val="Nadpis3"/>
        <w:numPr>
          <w:ilvl w:val="1"/>
          <w:numId w:val="8"/>
        </w:numPr>
        <w:jc w:val="both"/>
        <w:rPr>
          <w:rFonts w:ascii="Calibri" w:hAnsi="Calibri"/>
          <w:sz w:val="24"/>
          <w:szCs w:val="24"/>
        </w:rPr>
      </w:pPr>
      <w:r w:rsidRPr="00A10E5F">
        <w:rPr>
          <w:rFonts w:ascii="Calibri" w:hAnsi="Calibri"/>
          <w:sz w:val="24"/>
          <w:szCs w:val="24"/>
        </w:rPr>
        <w:t>Ostatní metodiky a směrnice</w:t>
      </w:r>
    </w:p>
    <w:p w14:paraId="06E5D216" w14:textId="77777777" w:rsidR="00212FDF" w:rsidRPr="00D37034" w:rsidRDefault="00212FDF" w:rsidP="00A10E5F">
      <w:pPr>
        <w:numPr>
          <w:ilvl w:val="0"/>
          <w:numId w:val="17"/>
        </w:numPr>
        <w:spacing w:after="0" w:line="240" w:lineRule="auto"/>
        <w:ind w:left="1151" w:hanging="357"/>
        <w:jc w:val="both"/>
        <w:rPr>
          <w:sz w:val="22"/>
          <w:szCs w:val="22"/>
          <w:lang w:val="cs-CZ"/>
        </w:rPr>
      </w:pPr>
      <w:r w:rsidRPr="00D37034">
        <w:rPr>
          <w:sz w:val="22"/>
          <w:szCs w:val="22"/>
          <w:lang w:val="cs-CZ"/>
        </w:rPr>
        <w:t xml:space="preserve">Příručka Agrisource pro dodavatele </w:t>
      </w:r>
    </w:p>
    <w:p w14:paraId="269A793A" w14:textId="39B93F81" w:rsidR="00A10E5F" w:rsidRPr="00D37034" w:rsidRDefault="00A10E5F" w:rsidP="00A10E5F">
      <w:pPr>
        <w:numPr>
          <w:ilvl w:val="0"/>
          <w:numId w:val="17"/>
        </w:numPr>
        <w:spacing w:after="0" w:line="240" w:lineRule="auto"/>
        <w:ind w:left="1151" w:hanging="357"/>
        <w:jc w:val="both"/>
        <w:rPr>
          <w:sz w:val="22"/>
          <w:szCs w:val="22"/>
          <w:lang w:val="cs-CZ"/>
        </w:rPr>
      </w:pPr>
      <w:r w:rsidRPr="00D37034">
        <w:rPr>
          <w:sz w:val="22"/>
          <w:szCs w:val="22"/>
          <w:lang w:val="cs-CZ"/>
        </w:rPr>
        <w:t>Požadavky na dokumentaci</w:t>
      </w:r>
    </w:p>
    <w:p w14:paraId="0F296071" w14:textId="77777777" w:rsidR="00A10E5F" w:rsidRPr="00D37034" w:rsidRDefault="00A10E5F" w:rsidP="00A10E5F">
      <w:pPr>
        <w:numPr>
          <w:ilvl w:val="0"/>
          <w:numId w:val="17"/>
        </w:numPr>
        <w:spacing w:after="0" w:line="240" w:lineRule="auto"/>
        <w:ind w:left="1151" w:hanging="357"/>
        <w:jc w:val="both"/>
        <w:rPr>
          <w:sz w:val="22"/>
          <w:szCs w:val="22"/>
          <w:lang w:val="cs-CZ"/>
        </w:rPr>
      </w:pPr>
      <w:r w:rsidRPr="00D37034">
        <w:rPr>
          <w:sz w:val="22"/>
          <w:szCs w:val="22"/>
          <w:lang w:val="cs-CZ"/>
        </w:rPr>
        <w:t xml:space="preserve">Metodika modelování architektury </w:t>
      </w:r>
    </w:p>
    <w:p w14:paraId="4DCB4459" w14:textId="77777777" w:rsidR="00365F0B" w:rsidRDefault="00365F0B" w:rsidP="00365F0B">
      <w:pPr>
        <w:pStyle w:val="Odstavecseseznamem"/>
        <w:spacing w:after="0" w:line="240" w:lineRule="auto"/>
        <w:jc w:val="both"/>
        <w:rPr>
          <w:lang w:val="cs-CZ"/>
        </w:rPr>
      </w:pPr>
    </w:p>
    <w:p w14:paraId="36416D2F" w14:textId="5474E037" w:rsidR="00365F0B" w:rsidRPr="00A10E5F" w:rsidRDefault="00365F0B" w:rsidP="00365F0B">
      <w:pPr>
        <w:pStyle w:val="Nadpis3"/>
        <w:numPr>
          <w:ilvl w:val="1"/>
          <w:numId w:val="8"/>
        </w:numPr>
        <w:jc w:val="both"/>
        <w:rPr>
          <w:rFonts w:ascii="Calibri" w:hAnsi="Calibri"/>
          <w:sz w:val="24"/>
          <w:szCs w:val="24"/>
        </w:rPr>
      </w:pPr>
      <w:r>
        <w:rPr>
          <w:rFonts w:ascii="Calibri" w:hAnsi="Calibri"/>
          <w:sz w:val="24"/>
          <w:szCs w:val="24"/>
        </w:rPr>
        <w:t xml:space="preserve">Dokumentace </w:t>
      </w:r>
      <w:r w:rsidR="00177631">
        <w:rPr>
          <w:rFonts w:ascii="Calibri" w:hAnsi="Calibri"/>
          <w:sz w:val="24"/>
          <w:szCs w:val="24"/>
        </w:rPr>
        <w:t>pro instalaci F5 BIG-IP i10800 v8</w:t>
      </w:r>
    </w:p>
    <w:p w14:paraId="070681AA" w14:textId="433E4149" w:rsidR="00365F0B" w:rsidRPr="00D37034" w:rsidRDefault="00177631" w:rsidP="00365F0B">
      <w:pPr>
        <w:numPr>
          <w:ilvl w:val="0"/>
          <w:numId w:val="17"/>
        </w:numPr>
        <w:spacing w:after="0" w:line="240" w:lineRule="auto"/>
        <w:ind w:left="1151" w:hanging="357"/>
        <w:jc w:val="both"/>
        <w:rPr>
          <w:sz w:val="22"/>
          <w:szCs w:val="22"/>
          <w:lang w:val="cs-CZ"/>
        </w:rPr>
      </w:pPr>
      <w:r>
        <w:rPr>
          <w:sz w:val="22"/>
          <w:szCs w:val="22"/>
          <w:lang w:val="cs-CZ"/>
        </w:rPr>
        <w:t>Technická specifikace</w:t>
      </w:r>
    </w:p>
    <w:p w14:paraId="1FA90537" w14:textId="0D66CCE7" w:rsidR="00365F0B" w:rsidRPr="00D37034" w:rsidRDefault="00365F0B" w:rsidP="00177631">
      <w:pPr>
        <w:spacing w:after="0" w:line="240" w:lineRule="auto"/>
        <w:ind w:left="1151"/>
        <w:jc w:val="both"/>
        <w:rPr>
          <w:sz w:val="22"/>
          <w:szCs w:val="22"/>
          <w:lang w:val="cs-CZ"/>
        </w:rPr>
      </w:pPr>
    </w:p>
    <w:p w14:paraId="70722B4E" w14:textId="77777777" w:rsidR="00365F0B" w:rsidRPr="00365F0B" w:rsidRDefault="00365F0B" w:rsidP="00365F0B">
      <w:pPr>
        <w:pStyle w:val="Odstavecseseznamem"/>
        <w:spacing w:after="0" w:line="240" w:lineRule="auto"/>
        <w:jc w:val="both"/>
        <w:rPr>
          <w:lang w:val="cs-CZ"/>
        </w:rPr>
      </w:pPr>
    </w:p>
    <w:p w14:paraId="4BE89FA5" w14:textId="77777777" w:rsidR="00365F0B" w:rsidRPr="00365F0B" w:rsidRDefault="00365F0B" w:rsidP="00365F0B">
      <w:pPr>
        <w:pStyle w:val="Odstavecseseznamem"/>
        <w:spacing w:after="0" w:line="240" w:lineRule="auto"/>
        <w:jc w:val="both"/>
        <w:rPr>
          <w:lang w:val="cs-CZ"/>
        </w:rPr>
      </w:pPr>
    </w:p>
    <w:sectPr w:rsidR="00365F0B" w:rsidRPr="00365F0B" w:rsidSect="00B942D5">
      <w:headerReference w:type="default" r:id="rId15"/>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EEB41" w14:textId="77777777" w:rsidR="00DB66B3" w:rsidRDefault="00DB66B3" w:rsidP="0066054D">
      <w:pPr>
        <w:spacing w:after="0" w:line="240" w:lineRule="auto"/>
      </w:pPr>
      <w:r>
        <w:separator/>
      </w:r>
    </w:p>
  </w:endnote>
  <w:endnote w:type="continuationSeparator" w:id="0">
    <w:p w14:paraId="0A2CC7AC" w14:textId="77777777" w:rsidR="00DB66B3" w:rsidRDefault="00DB66B3" w:rsidP="0066054D">
      <w:pPr>
        <w:spacing w:after="0" w:line="240" w:lineRule="auto"/>
      </w:pPr>
      <w:r>
        <w:continuationSeparator/>
      </w:r>
    </w:p>
  </w:endnote>
  <w:endnote w:type="continuationNotice" w:id="1">
    <w:p w14:paraId="3406B999" w14:textId="77777777" w:rsidR="00DB66B3" w:rsidRDefault="00DB6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9CB9" w14:textId="77777777" w:rsidR="00236861" w:rsidRDefault="00236861" w:rsidP="00B942D5">
    <w:pPr>
      <w:pStyle w:val="Zpat"/>
      <w:framePr w:wrap="around" w:vAnchor="text" w:hAnchor="margin" w:xAlign="center" w:y="1"/>
    </w:pPr>
    <w:r>
      <w:fldChar w:fldCharType="begin"/>
    </w:r>
    <w:r>
      <w:instrText xml:space="preserve">PAGE  </w:instrText>
    </w:r>
    <w:r>
      <w:fldChar w:fldCharType="end"/>
    </w:r>
  </w:p>
  <w:p w14:paraId="02533190" w14:textId="77777777" w:rsidR="00236861" w:rsidRDefault="002368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74FA" w14:textId="4562A66F"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560FD8">
      <w:rPr>
        <w:rStyle w:val="slostrnky"/>
        <w:noProof/>
        <w:sz w:val="16"/>
        <w:szCs w:val="16"/>
      </w:rPr>
      <w:t>2</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560FD8">
      <w:rPr>
        <w:noProof/>
        <w:sz w:val="16"/>
        <w:szCs w:val="16"/>
      </w:rPr>
      <w:t>5</w:t>
    </w:r>
    <w:r w:rsidRPr="0066054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02DD" w14:textId="76D10E91"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560FD8">
      <w:rPr>
        <w:rStyle w:val="slostrnky"/>
        <w:noProof/>
        <w:sz w:val="16"/>
        <w:szCs w:val="16"/>
      </w:rPr>
      <w:t>1</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560FD8">
      <w:rPr>
        <w:noProof/>
        <w:sz w:val="16"/>
        <w:szCs w:val="16"/>
      </w:rPr>
      <w:t>1</w:t>
    </w:r>
    <w:r w:rsidRPr="006605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347E" w14:textId="77777777" w:rsidR="00DB66B3" w:rsidRDefault="00DB66B3" w:rsidP="0066054D">
      <w:pPr>
        <w:spacing w:after="0" w:line="240" w:lineRule="auto"/>
      </w:pPr>
      <w:r>
        <w:separator/>
      </w:r>
    </w:p>
  </w:footnote>
  <w:footnote w:type="continuationSeparator" w:id="0">
    <w:p w14:paraId="2212FFB8" w14:textId="77777777" w:rsidR="00DB66B3" w:rsidRDefault="00DB66B3" w:rsidP="0066054D">
      <w:pPr>
        <w:spacing w:after="0" w:line="240" w:lineRule="auto"/>
      </w:pPr>
      <w:r>
        <w:continuationSeparator/>
      </w:r>
    </w:p>
  </w:footnote>
  <w:footnote w:type="continuationNotice" w:id="1">
    <w:p w14:paraId="7D204B61" w14:textId="77777777" w:rsidR="00DB66B3" w:rsidRDefault="00DB66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B906" w14:textId="77777777" w:rsidR="00236861" w:rsidRPr="0066054D" w:rsidRDefault="00236861" w:rsidP="00B942D5">
    <w:pPr>
      <w:pStyle w:val="Zhlav"/>
      <w:rPr>
        <w:sz w:val="16"/>
        <w:szCs w:val="16"/>
        <w:lang w:val="cs-CZ"/>
      </w:rPr>
    </w:pPr>
    <w:r w:rsidRPr="0066054D">
      <w:rPr>
        <w:sz w:val="16"/>
        <w:szCs w:val="16"/>
        <w:lang w:val="cs-CZ"/>
      </w:rPr>
      <w:t>Dohoda o ochraně důvěrných informací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A55F" w14:textId="6A2FFAD2" w:rsidR="00236861" w:rsidRPr="0066054D" w:rsidRDefault="00236861" w:rsidP="00B942D5">
    <w:pPr>
      <w:pStyle w:val="Zhlav"/>
      <w:tabs>
        <w:tab w:val="clear" w:pos="4536"/>
        <w:tab w:val="clear" w:pos="9072"/>
        <w:tab w:val="left" w:pos="1455"/>
      </w:tabs>
      <w:rPr>
        <w:sz w:val="16"/>
        <w:szCs w:val="16"/>
        <w:lang w:val="cs-CZ"/>
      </w:rPr>
    </w:pPr>
    <w:r w:rsidRPr="0066054D">
      <w:rPr>
        <w:sz w:val="16"/>
        <w:szCs w:val="16"/>
        <w:lang w:val="cs-CZ"/>
      </w:rPr>
      <w:t xml:space="preserve">Dohoda o ochraně důvěrných informací – Příloha č. </w:t>
    </w:r>
    <w:r w:rsidRPr="0066054D">
      <w:rPr>
        <w:sz w:val="16"/>
        <w:szCs w:val="16"/>
        <w:lang w:val="cs-CZ"/>
      </w:rPr>
      <w:fldChar w:fldCharType="begin"/>
    </w:r>
    <w:r w:rsidRPr="0066054D">
      <w:rPr>
        <w:sz w:val="16"/>
        <w:szCs w:val="16"/>
        <w:lang w:val="cs-CZ"/>
      </w:rPr>
      <w:instrText xml:space="preserve"> =-1+</w:instrText>
    </w:r>
    <w:r w:rsidRPr="0066054D">
      <w:rPr>
        <w:sz w:val="16"/>
        <w:szCs w:val="16"/>
        <w:lang w:val="cs-CZ"/>
      </w:rPr>
      <w:fldChar w:fldCharType="begin"/>
    </w:r>
    <w:r w:rsidRPr="0066054D">
      <w:rPr>
        <w:sz w:val="16"/>
        <w:szCs w:val="16"/>
        <w:lang w:val="cs-CZ"/>
      </w:rPr>
      <w:instrText xml:space="preserve"> SECTION  \* Arabic  \* MERGEFORMAT </w:instrText>
    </w:r>
    <w:r w:rsidRPr="0066054D">
      <w:rPr>
        <w:sz w:val="16"/>
        <w:szCs w:val="16"/>
        <w:lang w:val="cs-CZ"/>
      </w:rPr>
      <w:fldChar w:fldCharType="separate"/>
    </w:r>
    <w:r w:rsidR="00560FD8">
      <w:rPr>
        <w:sz w:val="16"/>
        <w:szCs w:val="16"/>
        <w:lang w:val="cs-CZ"/>
      </w:rPr>
      <w:instrText>2</w:instrText>
    </w:r>
    <w:r w:rsidRPr="0066054D">
      <w:rPr>
        <w:sz w:val="16"/>
        <w:szCs w:val="16"/>
        <w:lang w:val="cs-CZ"/>
      </w:rPr>
      <w:fldChar w:fldCharType="end"/>
    </w:r>
    <w:r w:rsidRPr="0066054D">
      <w:rPr>
        <w:sz w:val="16"/>
        <w:szCs w:val="16"/>
        <w:lang w:val="cs-CZ"/>
      </w:rPr>
      <w:fldChar w:fldCharType="separate"/>
    </w:r>
    <w:r w:rsidR="00560FD8">
      <w:rPr>
        <w:noProof/>
        <w:sz w:val="16"/>
        <w:szCs w:val="16"/>
        <w:lang w:val="cs-CZ"/>
      </w:rPr>
      <w:t>1</w:t>
    </w:r>
    <w:r w:rsidRPr="0066054D">
      <w:rPr>
        <w:sz w:val="16"/>
        <w:szCs w:val="16"/>
        <w:lang w:val="cs-CZ"/>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002286"/>
    <w:lvl w:ilvl="0">
      <w:start w:val="1"/>
      <w:numFmt w:val="decimal"/>
      <w:lvlText w:val="%1."/>
      <w:lvlJc w:val="left"/>
      <w:pPr>
        <w:tabs>
          <w:tab w:val="num" w:pos="643"/>
        </w:tabs>
        <w:ind w:left="643" w:hanging="360"/>
      </w:pPr>
    </w:lvl>
  </w:abstractNum>
  <w:abstractNum w:abstractNumId="1">
    <w:nsid w:val="FFFFFF83"/>
    <w:multiLevelType w:val="singleLevel"/>
    <w:tmpl w:val="D488201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A88CAC8"/>
    <w:lvl w:ilvl="0">
      <w:start w:val="1"/>
      <w:numFmt w:val="decimal"/>
      <w:lvlText w:val="%1."/>
      <w:lvlJc w:val="left"/>
      <w:pPr>
        <w:tabs>
          <w:tab w:val="num" w:pos="360"/>
        </w:tabs>
        <w:ind w:left="360" w:hanging="360"/>
      </w:pPr>
    </w:lvl>
  </w:abstractNum>
  <w:abstractNum w:abstractNumId="3">
    <w:nsid w:val="FFFFFF89"/>
    <w:multiLevelType w:val="singleLevel"/>
    <w:tmpl w:val="D436D372"/>
    <w:lvl w:ilvl="0">
      <w:start w:val="1"/>
      <w:numFmt w:val="bullet"/>
      <w:lvlText w:val=""/>
      <w:lvlJc w:val="left"/>
      <w:pPr>
        <w:tabs>
          <w:tab w:val="num" w:pos="360"/>
        </w:tabs>
        <w:ind w:left="360" w:hanging="360"/>
      </w:pPr>
      <w:rPr>
        <w:rFonts w:ascii="Symbol" w:hAnsi="Symbol" w:hint="default"/>
      </w:rPr>
    </w:lvl>
  </w:abstractNum>
  <w:abstractNum w:abstractNumId="4">
    <w:nsid w:val="08305333"/>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093877"/>
    <w:multiLevelType w:val="hybridMultilevel"/>
    <w:tmpl w:val="C98CA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FB53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FA7EEF"/>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697D44"/>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75499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2C6FCD"/>
    <w:multiLevelType w:val="multilevel"/>
    <w:tmpl w:val="2AF8EE8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AE77C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492314"/>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3C150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314A30"/>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236102"/>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F826C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EF1696"/>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CE35C4"/>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6452D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B619DC"/>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7768B4"/>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705B1A"/>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C9175A"/>
    <w:multiLevelType w:val="hybridMultilevel"/>
    <w:tmpl w:val="288E20D6"/>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3668CF"/>
    <w:multiLevelType w:val="hybridMultilevel"/>
    <w:tmpl w:val="5330D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DCF5526"/>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3"/>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
  </w:num>
  <w:num w:numId="4">
    <w:abstractNumId w:val="3"/>
  </w:num>
  <w:num w:numId="5">
    <w:abstractNumId w:val="0"/>
  </w:num>
  <w:num w:numId="6">
    <w:abstractNumId w:val="1"/>
  </w:num>
  <w:num w:numId="7">
    <w:abstractNumId w:val="32"/>
  </w:num>
  <w:num w:numId="8">
    <w:abstractNumId w:val="33"/>
  </w:num>
  <w:num w:numId="9">
    <w:abstractNumId w:val="28"/>
  </w:num>
  <w:num w:numId="10">
    <w:abstractNumId w:val="30"/>
  </w:num>
  <w:num w:numId="11">
    <w:abstractNumId w:val="31"/>
  </w:num>
  <w:num w:numId="12">
    <w:abstractNumId w:val="7"/>
  </w:num>
  <w:num w:numId="13">
    <w:abstractNumId w:val="8"/>
  </w:num>
  <w:num w:numId="14">
    <w:abstractNumId w:val="17"/>
  </w:num>
  <w:num w:numId="15">
    <w:abstractNumId w:val="22"/>
  </w:num>
  <w:num w:numId="16">
    <w:abstractNumId w:val="9"/>
  </w:num>
  <w:num w:numId="17">
    <w:abstractNumId w:val="25"/>
  </w:num>
  <w:num w:numId="18">
    <w:abstractNumId w:val="12"/>
  </w:num>
  <w:num w:numId="19">
    <w:abstractNumId w:val="34"/>
  </w:num>
  <w:num w:numId="20">
    <w:abstractNumId w:val="29"/>
  </w:num>
  <w:num w:numId="21">
    <w:abstractNumId w:val="27"/>
  </w:num>
  <w:num w:numId="22">
    <w:abstractNumId w:val="15"/>
  </w:num>
  <w:num w:numId="23">
    <w:abstractNumId w:val="20"/>
  </w:num>
  <w:num w:numId="24">
    <w:abstractNumId w:val="18"/>
  </w:num>
  <w:num w:numId="25">
    <w:abstractNumId w:val="11"/>
  </w:num>
  <w:num w:numId="26">
    <w:abstractNumId w:val="4"/>
  </w:num>
  <w:num w:numId="27">
    <w:abstractNumId w:val="26"/>
  </w:num>
  <w:num w:numId="28">
    <w:abstractNumId w:val="6"/>
  </w:num>
  <w:num w:numId="29">
    <w:abstractNumId w:val="19"/>
  </w:num>
  <w:num w:numId="30">
    <w:abstractNumId w:val="23"/>
  </w:num>
  <w:num w:numId="31">
    <w:abstractNumId w:val="24"/>
  </w:num>
  <w:num w:numId="32">
    <w:abstractNumId w:val="21"/>
  </w:num>
  <w:num w:numId="33">
    <w:abstractNumId w:val="14"/>
  </w:num>
  <w:num w:numId="34">
    <w:abstractNumId w:val="16"/>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474E7"/>
    <w:rsid w:val="0005728B"/>
    <w:rsid w:val="00064253"/>
    <w:rsid w:val="00083437"/>
    <w:rsid w:val="00090B03"/>
    <w:rsid w:val="000A3F97"/>
    <w:rsid w:val="000A7A9F"/>
    <w:rsid w:val="000C53CA"/>
    <w:rsid w:val="000D72FB"/>
    <w:rsid w:val="000F208F"/>
    <w:rsid w:val="001030E6"/>
    <w:rsid w:val="001305CB"/>
    <w:rsid w:val="00137B60"/>
    <w:rsid w:val="00144E03"/>
    <w:rsid w:val="00164997"/>
    <w:rsid w:val="00177631"/>
    <w:rsid w:val="001812BE"/>
    <w:rsid w:val="00196006"/>
    <w:rsid w:val="001A37B2"/>
    <w:rsid w:val="001A42D3"/>
    <w:rsid w:val="001E3F85"/>
    <w:rsid w:val="001F5DBF"/>
    <w:rsid w:val="00202E45"/>
    <w:rsid w:val="00207E73"/>
    <w:rsid w:val="00212FDF"/>
    <w:rsid w:val="002166B6"/>
    <w:rsid w:val="00236861"/>
    <w:rsid w:val="00242783"/>
    <w:rsid w:val="002A03B3"/>
    <w:rsid w:val="002A2326"/>
    <w:rsid w:val="002D2C04"/>
    <w:rsid w:val="002F297B"/>
    <w:rsid w:val="002F4A78"/>
    <w:rsid w:val="002F4DFF"/>
    <w:rsid w:val="00303648"/>
    <w:rsid w:val="0032237F"/>
    <w:rsid w:val="0033648E"/>
    <w:rsid w:val="00344C06"/>
    <w:rsid w:val="0034610B"/>
    <w:rsid w:val="0035224A"/>
    <w:rsid w:val="00363C81"/>
    <w:rsid w:val="00365F0B"/>
    <w:rsid w:val="003748A7"/>
    <w:rsid w:val="00387916"/>
    <w:rsid w:val="003957DE"/>
    <w:rsid w:val="0039709F"/>
    <w:rsid w:val="0039767E"/>
    <w:rsid w:val="003B1CBF"/>
    <w:rsid w:val="003B4E5F"/>
    <w:rsid w:val="003B6213"/>
    <w:rsid w:val="003C1173"/>
    <w:rsid w:val="003D3FBE"/>
    <w:rsid w:val="004213F3"/>
    <w:rsid w:val="00423317"/>
    <w:rsid w:val="0043474D"/>
    <w:rsid w:val="00457A3C"/>
    <w:rsid w:val="004627A0"/>
    <w:rsid w:val="0048255B"/>
    <w:rsid w:val="00485DD3"/>
    <w:rsid w:val="004A2398"/>
    <w:rsid w:val="004D272B"/>
    <w:rsid w:val="00504BEC"/>
    <w:rsid w:val="0051710F"/>
    <w:rsid w:val="00560FD8"/>
    <w:rsid w:val="00574010"/>
    <w:rsid w:val="005848AF"/>
    <w:rsid w:val="00592EDC"/>
    <w:rsid w:val="005A4319"/>
    <w:rsid w:val="005B0779"/>
    <w:rsid w:val="005B5A69"/>
    <w:rsid w:val="005C2CAD"/>
    <w:rsid w:val="005E6AED"/>
    <w:rsid w:val="0066054D"/>
    <w:rsid w:val="006734C2"/>
    <w:rsid w:val="00694960"/>
    <w:rsid w:val="006A1FAC"/>
    <w:rsid w:val="006A5F0B"/>
    <w:rsid w:val="006B321C"/>
    <w:rsid w:val="006B4DCB"/>
    <w:rsid w:val="006B5D9D"/>
    <w:rsid w:val="006C7A4C"/>
    <w:rsid w:val="0073392D"/>
    <w:rsid w:val="007641FE"/>
    <w:rsid w:val="0077049E"/>
    <w:rsid w:val="00777ACE"/>
    <w:rsid w:val="007B5B04"/>
    <w:rsid w:val="007D6091"/>
    <w:rsid w:val="00803925"/>
    <w:rsid w:val="00812967"/>
    <w:rsid w:val="008309C8"/>
    <w:rsid w:val="008637D5"/>
    <w:rsid w:val="00870EBD"/>
    <w:rsid w:val="00872116"/>
    <w:rsid w:val="008A4923"/>
    <w:rsid w:val="008C6858"/>
    <w:rsid w:val="008C7D57"/>
    <w:rsid w:val="008D3F7E"/>
    <w:rsid w:val="008E3B32"/>
    <w:rsid w:val="00950DA4"/>
    <w:rsid w:val="009526AA"/>
    <w:rsid w:val="009B4427"/>
    <w:rsid w:val="009B64A8"/>
    <w:rsid w:val="009C33DE"/>
    <w:rsid w:val="00A000FB"/>
    <w:rsid w:val="00A10E5F"/>
    <w:rsid w:val="00A12B0B"/>
    <w:rsid w:val="00A32358"/>
    <w:rsid w:val="00A43BD5"/>
    <w:rsid w:val="00A50719"/>
    <w:rsid w:val="00A80958"/>
    <w:rsid w:val="00A92F4D"/>
    <w:rsid w:val="00A9768D"/>
    <w:rsid w:val="00AD5799"/>
    <w:rsid w:val="00B026CE"/>
    <w:rsid w:val="00B41A02"/>
    <w:rsid w:val="00B60375"/>
    <w:rsid w:val="00B901F9"/>
    <w:rsid w:val="00B942D5"/>
    <w:rsid w:val="00B94A75"/>
    <w:rsid w:val="00BC4326"/>
    <w:rsid w:val="00BD34BE"/>
    <w:rsid w:val="00BE123A"/>
    <w:rsid w:val="00C01915"/>
    <w:rsid w:val="00C15E52"/>
    <w:rsid w:val="00C51207"/>
    <w:rsid w:val="00C756F6"/>
    <w:rsid w:val="00C9065D"/>
    <w:rsid w:val="00C97CDC"/>
    <w:rsid w:val="00CA3465"/>
    <w:rsid w:val="00CC6E7A"/>
    <w:rsid w:val="00CD31B7"/>
    <w:rsid w:val="00CE5F8F"/>
    <w:rsid w:val="00CE6066"/>
    <w:rsid w:val="00CF2917"/>
    <w:rsid w:val="00D21EA8"/>
    <w:rsid w:val="00D37034"/>
    <w:rsid w:val="00D43D30"/>
    <w:rsid w:val="00D43D89"/>
    <w:rsid w:val="00D43DB3"/>
    <w:rsid w:val="00D50F5F"/>
    <w:rsid w:val="00D81B12"/>
    <w:rsid w:val="00D974C4"/>
    <w:rsid w:val="00DA2FEA"/>
    <w:rsid w:val="00DA61F1"/>
    <w:rsid w:val="00DB66B3"/>
    <w:rsid w:val="00DB794B"/>
    <w:rsid w:val="00DC38DD"/>
    <w:rsid w:val="00DF33AC"/>
    <w:rsid w:val="00E02494"/>
    <w:rsid w:val="00E11D70"/>
    <w:rsid w:val="00E20D61"/>
    <w:rsid w:val="00E61157"/>
    <w:rsid w:val="00E66788"/>
    <w:rsid w:val="00E82C7D"/>
    <w:rsid w:val="00EA54CC"/>
    <w:rsid w:val="00EB1C24"/>
    <w:rsid w:val="00ED34A7"/>
    <w:rsid w:val="00EE6EC8"/>
    <w:rsid w:val="00F0345E"/>
    <w:rsid w:val="00F05136"/>
    <w:rsid w:val="00F10F31"/>
    <w:rsid w:val="00F2549D"/>
    <w:rsid w:val="00F3253C"/>
    <w:rsid w:val="00F40872"/>
    <w:rsid w:val="00F80012"/>
    <w:rsid w:val="00FA6194"/>
    <w:rsid w:val="00FB0F41"/>
    <w:rsid w:val="00FD6694"/>
    <w:rsid w:val="00FE54A6"/>
    <w:rsid w:val="00FE68BE"/>
    <w:rsid w:val="00FE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D70"/>
    <w:pPr>
      <w:spacing w:after="200" w:line="276" w:lineRule="auto"/>
    </w:pPr>
    <w:rPr>
      <w:sz w:val="24"/>
      <w:szCs w:val="24"/>
      <w:lang w:val="en-US" w:eastAsia="en-US"/>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nhideWhenUsed/>
    <w:rsid w:val="0066054D"/>
    <w:pPr>
      <w:tabs>
        <w:tab w:val="center" w:pos="4536"/>
        <w:tab w:val="right" w:pos="9072"/>
      </w:tabs>
    </w:pPr>
  </w:style>
  <w:style w:type="character" w:customStyle="1" w:styleId="ZhlavChar">
    <w:name w:val="Záhlaví Char"/>
    <w:link w:val="Zhlav"/>
    <w:rsid w:val="0066054D"/>
    <w:rPr>
      <w:sz w:val="24"/>
      <w:szCs w:val="24"/>
      <w:lang w:val="en-US" w:eastAsia="en-US"/>
    </w:rPr>
  </w:style>
  <w:style w:type="paragraph" w:customStyle="1" w:styleId="RLTextlnkuslovan">
    <w:name w:val="RL Text článku číslovaný"/>
    <w:basedOn w:val="Normln"/>
    <w:link w:val="RLTextlnkuslovanChar"/>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365F0B"/>
    <w:pPr>
      <w:ind w:left="720"/>
      <w:contextualSpacing/>
    </w:pPr>
  </w:style>
  <w:style w:type="paragraph" w:customStyle="1" w:styleId="Default">
    <w:name w:val="Default"/>
    <w:rsid w:val="00A809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D70"/>
    <w:pPr>
      <w:spacing w:after="200" w:line="276" w:lineRule="auto"/>
    </w:pPr>
    <w:rPr>
      <w:sz w:val="24"/>
      <w:szCs w:val="24"/>
      <w:lang w:val="en-US" w:eastAsia="en-US"/>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nhideWhenUsed/>
    <w:rsid w:val="0066054D"/>
    <w:pPr>
      <w:tabs>
        <w:tab w:val="center" w:pos="4536"/>
        <w:tab w:val="right" w:pos="9072"/>
      </w:tabs>
    </w:pPr>
  </w:style>
  <w:style w:type="character" w:customStyle="1" w:styleId="ZhlavChar">
    <w:name w:val="Záhlaví Char"/>
    <w:link w:val="Zhlav"/>
    <w:rsid w:val="0066054D"/>
    <w:rPr>
      <w:sz w:val="24"/>
      <w:szCs w:val="24"/>
      <w:lang w:val="en-US" w:eastAsia="en-US"/>
    </w:rPr>
  </w:style>
  <w:style w:type="paragraph" w:customStyle="1" w:styleId="RLTextlnkuslovan">
    <w:name w:val="RL Text článku číslovaný"/>
    <w:basedOn w:val="Normln"/>
    <w:link w:val="RLTextlnkuslovanChar"/>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365F0B"/>
    <w:pPr>
      <w:ind w:left="720"/>
      <w:contextualSpacing/>
    </w:pPr>
  </w:style>
  <w:style w:type="paragraph" w:customStyle="1" w:styleId="Default">
    <w:name w:val="Default"/>
    <w:rsid w:val="00A809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8BE33DC7D0D4BA39563B8FAD292B8" ma:contentTypeVersion="17" ma:contentTypeDescription="Create a new document." ma:contentTypeScope="" ma:versionID="8709084dbc1429404f917e33dadd1456">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NDA</English_x0020_Title>
    <Document_x0020_State xmlns="5e6c6c5c-474c-4ef7-b7d6-59a0e77cc256">Approved</Document_x0020_State>
    <Category1 xmlns="5e6c6c5c-474c-4ef7-b7d6-59a0e77cc256">Contract/Agreement</Category1>
  </documentManagement>
</p:properties>
</file>

<file path=customXml/itemProps1.xml><?xml version="1.0" encoding="utf-8"?>
<ds:datastoreItem xmlns:ds="http://schemas.openxmlformats.org/officeDocument/2006/customXml" ds:itemID="{2CBF32B0-C55D-4834-BE3F-38B9898C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3.xml><?xml version="1.0" encoding="utf-8"?>
<ds:datastoreItem xmlns:ds="http://schemas.openxmlformats.org/officeDocument/2006/customXml" ds:itemID="{E61B2119-ABDA-4D2D-B49A-6C16774AE254}">
  <ds:schemaRefs>
    <ds:schemaRef ds:uri="http://schemas.microsoft.com/sharepoint/v3/contenttype/forms"/>
  </ds:schemaRefs>
</ds:datastoreItem>
</file>

<file path=customXml/itemProps4.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8804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10276</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2021-03-10T13:40:00Z</dcterms:created>
  <dcterms:modified xsi:type="dcterms:W3CDTF">2021-03-10T13:40:00Z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