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proofErr w:type="spellStart"/>
          <w:r w:rsidR="00E11FC3">
            <w:rPr>
              <w:rStyle w:val="smlouvy"/>
            </w:rPr>
            <w:t>doplní</w:t>
          </w:r>
          <w:proofErr w:type="spellEnd"/>
          <w:r w:rsidR="00E11FC3">
            <w:rPr>
              <w:rStyle w:val="smlouvy"/>
            </w:rPr>
            <w:t xml:space="preserve"> </w:t>
          </w:r>
          <w:proofErr w:type="spellStart"/>
          <w:r w:rsidR="00E11FC3">
            <w:rPr>
              <w:rStyle w:val="smlouvy"/>
            </w:rPr>
            <w:t>objednatel</w:t>
          </w:r>
          <w:proofErr w:type="spellEnd"/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942961941"/>
              <w:placeholder>
                <w:docPart w:val="1A5886D942CC48C18838012218D25A79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F17288" w:rsidRPr="00D70206">
                <w:rPr>
                  <w:rFonts w:ascii="Garamond" w:hAnsi="Garamond" w:cs="Arial"/>
                  <w:lang w:val="cs-CZ"/>
                </w:rPr>
                <w:t>Ing. Miroslav Basel, ředitel Odboru zakázek</w:t>
              </w:r>
            </w:sdtContent>
          </w:sdt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3" w:name="_Toc380061319"/>
      <w:r w:rsidRPr="00827137">
        <w:rPr>
          <w:rFonts w:ascii="Garamond" w:hAnsi="Garamond" w:cs="Arial"/>
          <w:lang w:val="cs-CZ"/>
        </w:rPr>
        <w:t>bankovní spojení:</w:t>
      </w:r>
      <w:r w:rsidRPr="00827137">
        <w:rPr>
          <w:rFonts w:ascii="Garamond" w:hAnsi="Garamond" w:cs="Arial"/>
          <w:lang w:val="cs-CZ"/>
        </w:rPr>
        <w:tab/>
        <w:t>Česká národní banka, pobočka Praha</w:t>
      </w:r>
      <w:bookmarkEnd w:id="3"/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sz w:val="24"/>
          <w:szCs w:val="24"/>
        </w:rPr>
        <w:t>č. účtu:</w:t>
      </w:r>
      <w:r w:rsidRPr="00827137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FE66E0F6BBD64C2384829B293784CB01"/>
          </w:placeholder>
        </w:sdtPr>
        <w:sdtEndPr>
          <w:rPr>
            <w:rStyle w:val="Smlouva"/>
            <w:rFonts w:eastAsiaTheme="minorHAnsi"/>
          </w:rPr>
        </w:sdtEndPr>
        <w:sdtContent>
          <w:r w:rsidR="00CA787C" w:rsidRPr="00A66E4E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F17288">
            <w:rPr>
              <w:rStyle w:val="Smlouva"/>
            </w:rPr>
            <w:t xml:space="preserve"> </w:t>
          </w:r>
        </w:sdtContent>
      </w:sdt>
    </w:p>
    <w:p w:rsidR="00541A18" w:rsidRPr="003F42F8" w:rsidRDefault="00541A18" w:rsidP="000176EF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827137">
        <w:rPr>
          <w:rFonts w:ascii="Garamond" w:hAnsi="Garamond" w:cs="Arial"/>
          <w:lang w:val="cs-CZ"/>
        </w:rPr>
        <w:t>kontaktní osoba: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17288">
            <w:rPr>
              <w:rStyle w:val="Smlouva"/>
            </w:rPr>
            <w:t>Ing. Hana Randová, ředitelka Odboru majetkového</w:t>
          </w:r>
        </w:sdtContent>
      </w:sdt>
    </w:p>
    <w:p w:rsidR="00541A18" w:rsidRPr="003F42F8" w:rsidRDefault="00541A18" w:rsidP="007A27A5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telefon:</w:t>
      </w:r>
      <w:r w:rsidRPr="003F42F8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869648108"/>
              <w:placeholder>
                <w:docPart w:val="6C70CE8E7BAA4C2A881A4C054005BD78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F17288">
                <w:rPr>
                  <w:rFonts w:ascii="Garamond" w:hAnsi="Garamond" w:cs="Courier New"/>
                  <w:lang w:val="de-DE"/>
                </w:rPr>
                <w:t>+420 244 095 200</w:t>
              </w:r>
            </w:sdtContent>
          </w:sdt>
        </w:sdtContent>
      </w:sdt>
      <w:r w:rsidRPr="003F42F8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17288">
            <w:rPr>
              <w:rStyle w:val="Smlouva"/>
            </w:rPr>
            <w:t xml:space="preserve"> </w:t>
          </w:r>
        </w:sdtContent>
      </w:sdt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2063165350"/>
              <w:placeholder>
                <w:docPart w:val="0E822C5E0BE74BC0940667A8164C41DD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F17288">
                <w:rPr>
                  <w:rFonts w:ascii="Garamond" w:hAnsi="Garamond" w:cs="Arial"/>
                  <w:color w:val="0000FF"/>
                  <w:u w:val="single"/>
                  <w:lang w:val="cs-CZ"/>
                </w:rPr>
                <w:t>hrandova</w:t>
              </w:r>
            </w:sdtContent>
          </w:sdt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2024928301"/>
              <w:placeholder>
                <w:docPart w:val="152319062DD84ACF82666BD2FBAB89E0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17288" w:rsidRPr="00D70206">
                <w:rPr>
                  <w:rFonts w:ascii="Garamond" w:hAnsi="Garamond" w:cs="Arial"/>
                  <w:color w:val="0000FF"/>
                  <w:u w:val="single"/>
                  <w:lang w:val="cs-CZ"/>
                </w:rPr>
                <w:t>sshr.cz</w:t>
              </w:r>
            </w:sdtContent>
          </w:sdt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592760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E11FC3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827137" w:rsidRDefault="00592760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E11FC3">
            <w:rPr>
              <w:rStyle w:val="Zstupntext"/>
              <w:rFonts w:ascii="Garamond" w:hAnsi="Garamond"/>
              <w:color w:val="FF0000"/>
              <w:lang w:val="de-DE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592760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E11FC3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u </w:t>
          </w:r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>…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nebo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případě FO datum z</w:t>
          </w:r>
          <w:r w:rsidR="008339D0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827137" w:rsidRDefault="00592760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E11FC3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>
            <w:rPr>
              <w:rStyle w:val="Zstupntext"/>
              <w:rFonts w:ascii="Garamond" w:hAnsi="Garamond"/>
              <w:color w:val="FF0000"/>
              <w:lang w:val="cs-CZ"/>
            </w:rPr>
            <w:t xml:space="preserve"> či</w:t>
          </w:r>
          <w:r w:rsidR="000176EF">
            <w:rPr>
              <w:rStyle w:val="Zstupntext"/>
              <w:rFonts w:ascii="Garamond" w:hAnsi="Garamond"/>
              <w:color w:val="FF0000"/>
              <w:lang w:val="cs-CZ"/>
            </w:rPr>
            <w:t xml:space="preserve"> u </w:t>
          </w:r>
          <w:r w:rsidR="00464961">
            <w:rPr>
              <w:rStyle w:val="Zstupntext"/>
              <w:rFonts w:ascii="Garamond" w:hAnsi="Garamond"/>
              <w:color w:val="FF0000"/>
              <w:lang w:val="cs-CZ"/>
            </w:rPr>
            <w:t xml:space="preserve">FO </w:t>
          </w:r>
          <w:r w:rsidR="00464961"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="00464961"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205EE" w:rsidRPr="002205EE">
            <w:rPr>
              <w:rFonts w:ascii="Garamond" w:hAnsi="Garamond"/>
              <w:lang w:val="cs-CZ"/>
            </w:rPr>
            <w:t>rekonstrukce sociálního zařízení v objektu AB Šeříková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103DC">
            <w:rPr>
              <w:rStyle w:val="Smlouva"/>
            </w:rPr>
            <w:t>00440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103DC">
            <w:rPr>
              <w:rStyle w:val="Smlouva"/>
            </w:rPr>
            <w:t>18-SSHR</w:t>
          </w:r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205EE" w:rsidRPr="002205EE">
            <w:rPr>
              <w:rFonts w:ascii="Garamond" w:hAnsi="Garamond" w:cs="Arial"/>
              <w:lang w:val="cs-CZ"/>
            </w:rPr>
            <w:t>17-092 Rekonstrukce sociálního zařízení v objektu AB Šeříková</w:t>
          </w:r>
        </w:sdtContent>
      </w:sdt>
      <w:r w:rsidRPr="00827137">
        <w:rPr>
          <w:rFonts w:ascii="Garamond" w:hAnsi="Garamond" w:cs="Arial"/>
          <w:lang w:val="cs-CZ"/>
        </w:rPr>
        <w:t>“.</w:t>
      </w:r>
    </w:p>
    <w:p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p w:rsidR="00541A18" w:rsidRPr="00827137" w:rsidRDefault="005067F5" w:rsidP="00B47954">
      <w:pPr>
        <w:keepNext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067F5">
        <w:rPr>
          <w:rFonts w:ascii="Garamond" w:hAnsi="Garamond" w:cs="Arial"/>
          <w:lang w:val="cs-CZ"/>
        </w:rPr>
        <w:t>Zhotovitel se zavazuje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5067F5">
        <w:rPr>
          <w:rFonts w:ascii="Garamond" w:hAnsi="Garamond" w:cs="Arial"/>
          <w:lang w:val="cs-CZ"/>
        </w:rPr>
        <w:t>nebezpečí pro objednatele dílo spočívající</w:t>
      </w:r>
      <w:r w:rsidR="000176EF">
        <w:rPr>
          <w:rFonts w:ascii="Garamond" w:hAnsi="Garamond" w:cs="Arial"/>
          <w:lang w:val="cs-CZ"/>
        </w:rPr>
        <w:t xml:space="preserve"> </w:t>
      </w:r>
      <w:sdt>
        <w:sdtPr>
          <w:rPr>
            <w:rFonts w:ascii="Garamond" w:hAnsi="Garamond" w:cs="Arial"/>
            <w:lang w:val="cs-CZ"/>
          </w:rPr>
          <w:id w:val="1550268309"/>
          <w:placeholder>
            <w:docPart w:val="F0BBB9A3C61F4F05AC3EAC111C29D5DD"/>
          </w:placeholder>
          <w:showingPlcHdr/>
          <w:dropDownList>
            <w:listItem w:value="Zvolte položku."/>
            <w:listItem w:displayText="ve " w:value="ve "/>
          </w:dropDownList>
        </w:sdtPr>
        <w:sdtEndPr/>
        <w:sdtContent>
          <w:r w:rsidR="00243B00" w:rsidRPr="00E11FC3">
            <w:rPr>
              <w:rStyle w:val="Zstupntext"/>
              <w:rFonts w:ascii="Garamond" w:hAnsi="Garamond"/>
              <w:color w:val="auto"/>
              <w:lang w:val="cs-CZ"/>
            </w:rPr>
            <w:t>v </w:t>
          </w:r>
        </w:sdtContent>
      </w:sdt>
      <w:sdt>
        <w:sdtPr>
          <w:rPr>
            <w:rStyle w:val="Smlouvatun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205EE" w:rsidRPr="002205EE">
            <w:rPr>
              <w:rFonts w:ascii="Garamond" w:eastAsia="Times New Roman" w:hAnsi="Garamond" w:cs="Arial"/>
              <w:lang w:val="cs-CZ" w:eastAsia="cs-CZ"/>
            </w:rPr>
            <w:t>realizaci výměny kanalizačních stupaček a stupaček vody studené i teplé, včetně ležatých rozvodů k novým zařizovacím předmětům v sociálním zařízení mužů a žen. Při vybourání ležatých rozvodů provést kompletní výměnu obkladů a dlažby s řešením nově provedených vodotěsných izolací podlah. Současně dodat nové zařizovací předměty a komplet</w:t>
          </w:r>
          <w:r w:rsidR="00E40960">
            <w:rPr>
              <w:rFonts w:ascii="Garamond" w:eastAsia="Times New Roman" w:hAnsi="Garamond" w:cs="Arial"/>
              <w:lang w:val="cs-CZ" w:eastAsia="cs-CZ"/>
            </w:rPr>
            <w:t>ní vybavení sociálního zařízení</w:t>
          </w:r>
          <w:r w:rsidR="002205EE" w:rsidRPr="002205EE">
            <w:rPr>
              <w:rFonts w:ascii="Garamond" w:eastAsia="Times New Roman" w:hAnsi="Garamond" w:cs="Arial"/>
              <w:lang w:val="cs-CZ" w:eastAsia="cs-CZ"/>
            </w:rPr>
            <w:t xml:space="preserve"> </w:t>
          </w:r>
        </w:sdtContent>
      </w:sdt>
      <w:sdt>
        <w:sdtPr>
          <w:rPr>
            <w:rStyle w:val="Smlouva"/>
          </w:rPr>
          <w:id w:val="101152128"/>
          <w:placeholder>
            <w:docPart w:val="991B92B94DBE42F78E659C741B776631"/>
          </w:placeholder>
          <w:dropDownList>
            <w:listItem w:value="Vybrat podle potřeby, pokud nic, tak ponechat prázdno"/>
            <w:listItem w:displayText=" " w:value=" - pouze mezera, nic jiného"/>
            <w:listItem w:displayText=" ve skladovací kapacitě Správy státních hmotných rezerv ČR" w:value=" ve skladovací kapacitě Správy státních hmotných rezerv ČR"/>
            <w:listItem w:displayText=" ve skladovací kapacitě Správy státních hmotných rezerv ČR – středisko" w:value=" ve skladovací kapacitě Správy státních hmotných rezerv ČR – středisko"/>
            <w:listItem w:displayText=" ve skladovací kapacitě Správy státních hmotných rezerv ČR – pobočka" w:value=" ve skladovací kapacitě Správy státních hmotných rezerv ČR – pobočka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05EE">
            <w:rPr>
              <w:rStyle w:val="Smlouva"/>
            </w:rPr>
            <w:t> </w:t>
          </w:r>
        </w:sdtContent>
      </w:sdt>
      <w:sdt>
        <w:sdtPr>
          <w:rPr>
            <w:rStyle w:val="Smlouvatun"/>
          </w:rPr>
          <w:id w:val="-1176962878"/>
          <w:placeholder>
            <w:docPart w:val="BE695330C31845F7A4790E298D725EEE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103DC" w:rsidRPr="003103DC">
            <w:rPr>
              <w:rStyle w:val="Smlouvatun"/>
              <w:lang w:val="cs-CZ"/>
            </w:rPr>
            <w:t xml:space="preserve"> </w:t>
          </w:r>
        </w:sdtContent>
      </w:sdt>
      <w:r w:rsidR="00541A18" w:rsidRPr="00827137">
        <w:rPr>
          <w:rFonts w:ascii="Garamond" w:hAnsi="Garamond" w:cs="Arial"/>
          <w:lang w:val="cs-CZ"/>
        </w:rPr>
        <w:t>(dále také „</w:t>
      </w:r>
      <w:r w:rsidRPr="005067F5">
        <w:rPr>
          <w:rFonts w:ascii="Garamond" w:hAnsi="Garamond" w:cs="Arial"/>
          <w:b/>
          <w:lang w:val="cs-CZ"/>
        </w:rPr>
        <w:t>dílo</w:t>
      </w:r>
      <w:r w:rsidR="00541A18" w:rsidRPr="00827137">
        <w:rPr>
          <w:rFonts w:ascii="Garamond" w:hAnsi="Garamond" w:cs="Arial"/>
          <w:lang w:val="cs-CZ"/>
        </w:rPr>
        <w:t>“)</w:t>
      </w:r>
      <w:r w:rsidR="00EC72F9">
        <w:rPr>
          <w:rFonts w:ascii="Garamond" w:hAnsi="Garamond" w:cs="Arial"/>
          <w:lang w:val="cs-CZ"/>
        </w:rPr>
        <w:t>.</w:t>
      </w:r>
      <w:r w:rsidR="00541A18" w:rsidRPr="00827137">
        <w:rPr>
          <w:rFonts w:ascii="Garamond" w:hAnsi="Garamond" w:cs="Arial"/>
          <w:lang w:val="cs-CZ"/>
        </w:rPr>
        <w:t xml:space="preserve"> </w:t>
      </w:r>
      <w:r w:rsidR="00EC72F9" w:rsidRPr="00EC72F9">
        <w:rPr>
          <w:rFonts w:ascii="Garamond" w:hAnsi="Garamond" w:cs="Arial"/>
          <w:lang w:val="cs-CZ"/>
        </w:rPr>
        <w:t>Technická specifikace předmětu veřejné zakázky je uvedena</w:t>
      </w:r>
      <w:r w:rsidR="000176EF">
        <w:rPr>
          <w:rFonts w:ascii="Garamond" w:hAnsi="Garamond" w:cs="Arial"/>
          <w:lang w:val="cs-CZ"/>
        </w:rPr>
        <w:t xml:space="preserve"> v </w:t>
      </w:r>
      <w:r w:rsidR="00EC72F9">
        <w:rPr>
          <w:rFonts w:ascii="Garamond" w:hAnsi="Garamond" w:cs="Arial"/>
          <w:lang w:val="cs-CZ"/>
        </w:rPr>
        <w:t>Příloze č. </w:t>
      </w:r>
      <w:sdt>
        <w:sdtPr>
          <w:rPr>
            <w:rStyle w:val="Smlouva"/>
          </w:rPr>
          <w:id w:val="-172948365"/>
          <w:placeholder>
            <w:docPart w:val="CD7E6509C6914B9692F6220E5E421920"/>
          </w:placeholder>
          <w:dropDownList>
            <w:listItem w:value="Vybrat podle potřeb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103DC">
            <w:rPr>
              <w:rStyle w:val="Smlouva"/>
            </w:rPr>
            <w:t>1</w:t>
          </w:r>
        </w:sdtContent>
      </w:sdt>
      <w:r w:rsidR="00EC72F9" w:rsidRPr="00EC72F9">
        <w:rPr>
          <w:rStyle w:val="Smlouvatun"/>
          <w:b w:val="0"/>
        </w:rPr>
        <w:t>.</w:t>
      </w:r>
    </w:p>
    <w:p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EC72F9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dokumentace skutečného provedení stavby,</w:t>
          </w:r>
        </w:p>
        <w:p w:rsidR="00B47954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:rsidR="00541A18" w:rsidRPr="0003365E" w:rsidRDefault="00B47954" w:rsidP="0003365E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Pr="005B1D99">
            <w:rPr>
              <w:rStyle w:val="Smlouva"/>
            </w:rPr>
            <w:t>českém jazyce.</w:t>
          </w: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3103DC">
            <w:rPr>
              <w:rStyle w:val="Smlouva"/>
            </w:rPr>
            <w:t>úplného díla dle výše specifikované projektové dokumentace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Pr="00B244FD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AC781C" w:rsidRDefault="00AC781C" w:rsidP="007A27A5">
      <w:pPr>
        <w:pStyle w:val="Zkladntext30"/>
        <w:shd w:val="clear" w:color="auto" w:fill="auto"/>
        <w:spacing w:before="120" w:line="240" w:lineRule="auto"/>
        <w:ind w:left="284" w:firstLine="0"/>
        <w:jc w:val="both"/>
        <w:rPr>
          <w:rFonts w:ascii="Garamond" w:hAnsi="Garamond"/>
        </w:rPr>
      </w:pPr>
      <w:r w:rsidRPr="00AC781C">
        <w:rPr>
          <w:rStyle w:val="Smlouva"/>
        </w:rPr>
        <w:t>Kontaktní osoba objednatele, která je oprávněna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plnění povinností objednatele dle této smlouvy, je oprávněna písemně pověřit jiného zaměstnance objednatele</w:t>
      </w:r>
      <w:r w:rsidR="000176EF">
        <w:rPr>
          <w:rStyle w:val="Smlouva"/>
        </w:rPr>
        <w:t>. O </w:t>
      </w:r>
      <w:r w:rsidRPr="00AC781C">
        <w:rPr>
          <w:rStyle w:val="Smlouva"/>
        </w:rPr>
        <w:t>tomto pověření je kontaktní osoba objednatele povinna informovat kontaktní osobu zhotovitele</w:t>
      </w:r>
      <w:r w:rsidR="007A27A5">
        <w:rPr>
          <w:rStyle w:val="Smlouva"/>
        </w:rPr>
        <w:t>.</w:t>
      </w:r>
      <w:r w:rsidR="000176EF">
        <w:rPr>
          <w:rStyle w:val="Smlouva"/>
        </w:rPr>
        <w:t xml:space="preserve"> K</w:t>
      </w:r>
      <w:r w:rsidRPr="00AC781C">
        <w:rPr>
          <w:rStyle w:val="Smlouva"/>
        </w:rPr>
        <w:t xml:space="preserve">ontaktní osoba objednatele nebo osoba, kterou kontaktní osoba objednatele písemně pověří, se zavazuje </w:t>
      </w:r>
      <w:sdt>
        <w:sdtPr>
          <w:rPr>
            <w:rStyle w:val="Smlouva"/>
          </w:rPr>
          <w:id w:val="78879770"/>
          <w:placeholder>
            <w:docPart w:val="289EC63F40294A27B9454DF8AD0F6AB5"/>
          </w:placeholder>
          <w:dropDownList>
            <w:listItem w:value="Vybrat podle potřeby"/>
            <w:listItem w:displayText="řádně dokončené způsobilé dílo" w:value="řádně dokončené způsobilé dílo"/>
            <w:listItem w:displayText="každou z řádně dokončených etap způsobilého díla" w:value="každou z řádně dokončených etap způsobilého díla"/>
          </w:dropDownList>
        </w:sdtPr>
        <w:sdtEndPr>
          <w:rPr>
            <w:rStyle w:val="Smlouvatun"/>
            <w:b/>
          </w:rPr>
        </w:sdtEndPr>
        <w:sdtContent>
          <w:r w:rsidR="003103DC">
            <w:rPr>
              <w:rStyle w:val="Smlouva"/>
            </w:rPr>
            <w:t>řádně dokončené způsobilé dílo</w:t>
          </w:r>
        </w:sdtContent>
      </w:sdt>
      <w:r w:rsidR="002D4BE8" w:rsidRPr="00AC781C">
        <w:rPr>
          <w:rStyle w:val="Smlouva"/>
        </w:rPr>
        <w:t xml:space="preserve"> </w:t>
      </w:r>
      <w:r w:rsidRPr="00AC781C">
        <w:rPr>
          <w:rStyle w:val="Smlouva"/>
        </w:rPr>
        <w:t>převzít na základě oboustranně podepsaného Protokolu</w:t>
      </w:r>
      <w:r w:rsidR="000176EF">
        <w:rPr>
          <w:rStyle w:val="Smlouva"/>
        </w:rPr>
        <w:t xml:space="preserve"> o </w:t>
      </w:r>
      <w:r w:rsidRPr="00AC781C">
        <w:rPr>
          <w:rStyle w:val="Smlouva"/>
        </w:rPr>
        <w:t>předání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převzetí díla (dále také „protokol“).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592760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03365E">
            <w:rPr>
              <w:rStyle w:val="Smlouva"/>
            </w:rPr>
            <w:t xml:space="preserve">Česká republika - </w:t>
          </w:r>
          <w:r w:rsidR="00F528C1" w:rsidRPr="006544F8">
            <w:rPr>
              <w:rStyle w:val="Smlouva"/>
            </w:rPr>
            <w:t xml:space="preserve">Správa státních hmotných rezerv </w:t>
          </w:r>
        </w:sdtContent>
      </w:sdt>
    </w:p>
    <w:p w:rsidR="00F528C1" w:rsidRPr="006544F8" w:rsidRDefault="00592760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03365E">
            <w:rPr>
              <w:rStyle w:val="Smlouva"/>
            </w:rPr>
            <w:t>Šeříková 616/1, 150 85 Praha 5 - Malá Strana</w:t>
          </w:r>
        </w:sdtContent>
      </w:sdt>
    </w:p>
    <w:p w:rsidR="00F528C1" w:rsidRPr="00F528C1" w:rsidRDefault="00F528C1" w:rsidP="00F528C1">
      <w:pPr>
        <w:pStyle w:val="Zkladntext30"/>
        <w:spacing w:before="120" w:line="240" w:lineRule="auto"/>
        <w:ind w:left="1134" w:firstLine="0"/>
        <w:jc w:val="both"/>
        <w:rPr>
          <w:rFonts w:ascii="Garamond" w:hAnsi="Garamond"/>
          <w:sz w:val="24"/>
          <w:lang w:bidi="cs-CZ"/>
        </w:rPr>
      </w:pPr>
    </w:p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písemné výzvě objednatele, adresované zhotoviteli nejméně 10</w:t>
      </w:r>
      <w:r w:rsidR="00E829BF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kalendářních dnů předem. 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3543FF" w:rsidRDefault="00CA78CC" w:rsidP="003543FF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CA78CC">
            <w:rPr>
              <w:rFonts w:ascii="Garamond" w:hAnsi="Garamond" w:cs="Arial"/>
              <w:lang w:val="cs-CZ"/>
            </w:rPr>
            <w:t>termínu do</w:t>
          </w:r>
          <w:r w:rsidR="007A27A5">
            <w:rPr>
              <w:rFonts w:ascii="Garamond" w:hAnsi="Garamond" w:cs="Arial"/>
              <w:lang w:val="cs-CZ"/>
            </w:rPr>
            <w:t xml:space="preserve"> </w:t>
          </w:r>
          <w:r w:rsidR="007A27A5">
            <w:rPr>
              <w:rFonts w:ascii="Garamond" w:hAnsi="Garamond" w:cs="Arial"/>
              <w:color w:val="FF0000"/>
              <w:lang w:val="cs-CZ"/>
            </w:rPr>
            <w:t>……dní (doplní zhotovitel dle své nabídky)</w:t>
          </w:r>
          <w:r w:rsidRPr="00CA78CC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08958967"/>
              <w:placeholder>
                <w:docPart w:val="DFBDB3D5175B42C3BE47E7F777DC1658"/>
              </w:placeholder>
            </w:sdtPr>
            <w:sdtEndPr>
              <w:rPr>
                <w:rStyle w:val="Smlouva"/>
              </w:rPr>
            </w:sdtEndPr>
            <w:sdtContent>
              <w:r w:rsidRPr="00CA78CC">
                <w:rPr>
                  <w:rStyle w:val="Smlouva"/>
                  <w:color w:val="000000" w:themeColor="text1"/>
                </w:rPr>
                <w:t>od převzetí staveniště</w:t>
              </w:r>
            </w:sdtContent>
          </w:sdt>
          <w:r>
            <w:rPr>
              <w:rStyle w:val="Smlouva"/>
            </w:rPr>
            <w:t>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  <w:r w:rsidR="00521FBB">
            <w:rPr>
              <w:rStyle w:val="Smlouva"/>
            </w:rPr>
            <w:t>,</w:t>
          </w:r>
        </w:p>
        <w:p w:rsidR="00B940FE" w:rsidRPr="005B1D99" w:rsidRDefault="00521FBB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p</w:t>
          </w:r>
          <w:r w:rsidR="00B940FE" w:rsidRPr="00B940FE">
            <w:rPr>
              <w:rStyle w:val="Smlouva"/>
            </w:rPr>
            <w:t>rotokol</w:t>
          </w:r>
          <w:r w:rsidR="000176EF">
            <w:rPr>
              <w:rStyle w:val="Smlouva"/>
            </w:rPr>
            <w:t xml:space="preserve"> o </w:t>
          </w:r>
          <w:r w:rsidR="00B940FE" w:rsidRPr="00B940FE">
            <w:rPr>
              <w:rStyle w:val="Smlouva"/>
            </w:rPr>
            <w:t xml:space="preserve">provedené funkční zkoušce </w:t>
          </w:r>
          <w:r w:rsidR="003A318A">
            <w:rPr>
              <w:rStyle w:val="Smlouva"/>
            </w:rPr>
            <w:t>nové splaškové</w:t>
          </w:r>
          <w:r w:rsidR="00B940FE" w:rsidRPr="00B940FE">
            <w:rPr>
              <w:rStyle w:val="Smlouva"/>
            </w:rPr>
            <w:t xml:space="preserve"> kanalizace</w:t>
          </w:r>
          <w:r w:rsidR="00B940FE" w:rsidRPr="005B1D99">
            <w:rPr>
              <w:rStyle w:val="Smlouva"/>
            </w:rPr>
            <w:t>,</w:t>
          </w:r>
        </w:p>
        <w:p w:rsidR="00791D15" w:rsidRPr="00B940FE" w:rsidRDefault="00B940FE" w:rsidP="00A969F6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dokumentace skutečného provedení stavby</w:t>
          </w:r>
          <w:r w:rsidRPr="005B1D99">
            <w:rPr>
              <w:rStyle w:val="Smlouva"/>
            </w:rPr>
            <w:t>.</w:t>
          </w: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dílo, které je způsobilé</w:t>
          </w:r>
        </w:sdtContent>
      </w:sdt>
      <w:r w:rsidR="00B940FE" w:rsidRPr="00E11FC3">
        <w:rPr>
          <w:rStyle w:val="Smlouvatun"/>
          <w:b w:val="0"/>
          <w:lang w:val="cs-CZ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Style w:val="Smlouva"/>
            <w:color w:val="FF0000"/>
          </w:rPr>
          <w:id w:val="-80991416"/>
          <w:placeholder>
            <w:docPart w:val="8E0FA3564AD34B1A983B00C802071316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15083C">
            <w:rPr>
              <w:rStyle w:val="Smlouva"/>
              <w:color w:val="FF0000"/>
            </w:rPr>
            <w:t>vybrat datum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 xml:space="preserve">Položkovým rozpočtem - Příloha </w:t>
      </w:r>
      <w:proofErr w:type="gramStart"/>
      <w:r w:rsidRPr="009A38EA">
        <w:rPr>
          <w:rStyle w:val="Smlouva"/>
          <w:b/>
        </w:rPr>
        <w:t>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CC3959">
            <w:rPr>
              <w:rStyle w:val="Smlouvatun"/>
            </w:rPr>
            <w:t>2</w:t>
          </w:r>
        </w:sdtContent>
      </w:sdt>
      <w:r w:rsidRPr="005920E2">
        <w:rPr>
          <w:rStyle w:val="Smlouva"/>
        </w:rPr>
        <w:t xml:space="preserve"> této</w:t>
      </w:r>
      <w:proofErr w:type="gramEnd"/>
      <w:r w:rsidRPr="005920E2">
        <w:rPr>
          <w:rStyle w:val="Smlouva"/>
        </w:rPr>
        <w:t xml:space="preserve">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D76190DE82AA4A5DB631EF39B27E43D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827137">
            <w:rPr>
              <w:rFonts w:ascii="Garamond" w:hAnsi="Garamond" w:cs="Arial"/>
              <w:szCs w:val="24"/>
            </w:rPr>
            <w:t>Kč</w:t>
          </w:r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827137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920E2" w:rsidRPr="006C6B1B" w:rsidRDefault="005920E2" w:rsidP="006C6B1B">
          <w:pPr>
            <w:spacing w:before="120" w:after="120"/>
            <w:ind w:left="284"/>
            <w:jc w:val="both"/>
            <w:rPr>
              <w:rStyle w:val="Smlouva"/>
            </w:rPr>
          </w:pPr>
          <w:r w:rsidRPr="00127914">
            <w:rPr>
              <w:rStyle w:val="Smlouva"/>
              <w:color w:val="FF0000"/>
            </w:rPr>
            <w:lastRenderedPageBreak/>
            <w:t>pozn.:</w:t>
          </w:r>
          <w:r w:rsidR="000176EF">
            <w:rPr>
              <w:rStyle w:val="Smlouva"/>
              <w:color w:val="FF0000"/>
            </w:rPr>
            <w:t xml:space="preserve"> u </w:t>
          </w:r>
          <w:r w:rsidRPr="00127914">
            <w:rPr>
              <w:rStyle w:val="Smlouva"/>
              <w:color w:val="FF0000"/>
            </w:rPr>
            <w:t>neplátců DPH bude tato kupní cena bez DPH kupní cenou celkem – zbytek odstavce pod tímto textem smazat včetně červeného textu, ten smazat vždy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958373134"/>
              <w:placeholder>
                <w:docPart w:val="A3065EE72EB84FAA9301FCD33BC3B1D5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127914"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127914">
            <w:rPr>
              <w:rStyle w:val="Smlouva"/>
            </w:rPr>
            <w:t> Kč</w:t>
          </w:r>
        </w:p>
        <w:p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 xml:space="preserve">celková </w:t>
          </w:r>
          <w:proofErr w:type="gramStart"/>
          <w:r w:rsidRPr="00127914">
            <w:rPr>
              <w:rStyle w:val="Smlouva"/>
            </w:rPr>
            <w:t>cena</w:t>
          </w:r>
          <w:proofErr w:type="gramEnd"/>
          <w:r w:rsidRPr="00127914">
            <w:rPr>
              <w:rStyle w:val="Smlouva"/>
            </w:rPr>
            <w:t xml:space="preserve">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592938383"/>
              <w:placeholder>
                <w:docPart w:val="B8DEF0FDC8764F5A8626869AE499FE61"/>
              </w:placeholder>
              <w:showingPlcHdr/>
            </w:sdtPr>
            <w:sdtEndPr>
              <w:rPr>
                <w:rStyle w:val="Smlouva"/>
              </w:rPr>
            </w:sdtEndPr>
            <w:sdtContent>
              <w:proofErr w:type="gramStart"/>
              <w:r w:rsidR="00127914" w:rsidRPr="00306716">
                <w:rPr>
                  <w:rStyle w:val="Smlouva"/>
                  <w:color w:val="FF0000"/>
                </w:rPr>
                <w:t>částka</w:t>
              </w:r>
              <w:proofErr w:type="gramEnd"/>
              <w:r w:rsidR="00127914" w:rsidRPr="00306716">
                <w:rPr>
                  <w:rStyle w:val="Smlouva"/>
                  <w:color w:val="FF0000"/>
                </w:rPr>
                <w:t>: vzor – 1.234.567,88</w:t>
              </w:r>
            </w:sdtContent>
          </w:sdt>
          <w:r w:rsidRPr="00127914">
            <w:rPr>
              <w:rStyle w:val="Smlouva"/>
            </w:rPr>
            <w:t xml:space="preserve"> Kč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doručených objednateli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záhlaví této smlouvy.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7A27A5" w:rsidRDefault="007A27A5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70FE">
        <w:rPr>
          <w:rFonts w:ascii="Garamond" w:hAnsi="Garamond" w:cs="Arial"/>
          <w:szCs w:val="22"/>
          <w:lang w:val="cs-CZ"/>
        </w:rPr>
        <w:t xml:space="preserve">Z důvodu zabezpečení nepřerušeného kancelářského provozu budovy je </w:t>
      </w:r>
      <w:r w:rsidR="00B270FE">
        <w:rPr>
          <w:rFonts w:ascii="Garamond" w:hAnsi="Garamond" w:cs="Arial"/>
          <w:szCs w:val="22"/>
          <w:lang w:val="cs-CZ"/>
        </w:rPr>
        <w:t>zhotovitel povinen</w:t>
      </w:r>
      <w:r w:rsidRPr="00B270FE">
        <w:rPr>
          <w:rFonts w:ascii="Garamond" w:hAnsi="Garamond" w:cs="Arial"/>
          <w:szCs w:val="22"/>
          <w:lang w:val="cs-CZ"/>
        </w:rPr>
        <w:t xml:space="preserve"> </w:t>
      </w:r>
      <w:r w:rsidR="00B270FE">
        <w:rPr>
          <w:rFonts w:ascii="Garamond" w:hAnsi="Garamond" w:cs="Arial"/>
          <w:szCs w:val="22"/>
          <w:lang w:val="cs-CZ"/>
        </w:rPr>
        <w:t>zajistit</w:t>
      </w:r>
      <w:r w:rsidRPr="00B270FE">
        <w:rPr>
          <w:rFonts w:ascii="Garamond" w:hAnsi="Garamond" w:cs="Arial"/>
          <w:szCs w:val="22"/>
          <w:lang w:val="cs-CZ"/>
        </w:rPr>
        <w:t xml:space="preserve"> funkčnost sociálního zařízení objektu dle hygienických norem po dobu rekonstrukce</w:t>
      </w:r>
      <w:r w:rsidRPr="00B270FE">
        <w:rPr>
          <w:rFonts w:ascii="Garamond" w:hAnsi="Garamond"/>
          <w:lang w:val="cs-CZ"/>
        </w:rPr>
        <w:t xml:space="preserve"> </w:t>
      </w:r>
      <w:r w:rsidRPr="00B270FE">
        <w:rPr>
          <w:rFonts w:ascii="Garamond" w:hAnsi="Garamond"/>
          <w:lang w:val="cs-CZ"/>
        </w:rPr>
        <w:lastRenderedPageBreak/>
        <w:t>v</w:t>
      </w:r>
      <w:r w:rsidR="00B270FE">
        <w:rPr>
          <w:rFonts w:ascii="Garamond" w:hAnsi="Garamond"/>
          <w:lang w:val="cs-CZ"/>
        </w:rPr>
        <w:t> </w:t>
      </w:r>
      <w:r w:rsidRPr="00B270FE">
        <w:rPr>
          <w:rFonts w:ascii="Garamond" w:hAnsi="Garamond"/>
          <w:lang w:val="cs-CZ"/>
        </w:rPr>
        <w:t>budově AB Šeříková. R</w:t>
      </w:r>
      <w:r w:rsidRPr="00B270FE">
        <w:rPr>
          <w:rFonts w:ascii="Garamond" w:hAnsi="Garamond" w:cs="Arial"/>
          <w:lang w:val="cs-CZ"/>
        </w:rPr>
        <w:t>ealizaci výměny kanalizačních stupaček, stupaček vody</w:t>
      </w:r>
      <w:r w:rsidR="00B270FE">
        <w:rPr>
          <w:rFonts w:ascii="Garamond" w:hAnsi="Garamond" w:cs="Arial"/>
          <w:lang w:val="cs-CZ"/>
        </w:rPr>
        <w:t>, bourací práce apod. provede</w:t>
      </w:r>
      <w:r w:rsidRPr="00B270FE">
        <w:rPr>
          <w:rFonts w:ascii="Garamond" w:hAnsi="Garamond" w:cs="Arial"/>
          <w:lang w:val="cs-CZ"/>
        </w:rPr>
        <w:t xml:space="preserve"> nejlépe ve dnech pracovního volna (sobota, neděle, svátky) příp. po pracovní době zaměstnanců zadavatele (tj. po 16:00 hod.).</w:t>
      </w:r>
    </w:p>
    <w:p w:rsidR="0092738B" w:rsidRPr="0092738B" w:rsidRDefault="00B270FE" w:rsidP="0092738B">
      <w:pPr>
        <w:pStyle w:val="Zkladntext"/>
        <w:numPr>
          <w:ilvl w:val="0"/>
          <w:numId w:val="26"/>
        </w:numPr>
        <w:spacing w:before="120"/>
        <w:ind w:left="284" w:hanging="284"/>
        <w:rPr>
          <w:rFonts w:ascii="Garamond" w:hAnsi="Garamond" w:cs="Arial"/>
        </w:rPr>
      </w:pPr>
      <w:r>
        <w:rPr>
          <w:rFonts w:ascii="Garamond" w:hAnsi="Garamond" w:cs="Arial"/>
          <w:szCs w:val="22"/>
        </w:rPr>
        <w:t xml:space="preserve">Zhotovitel </w:t>
      </w:r>
      <w:r w:rsidRPr="00B270FE">
        <w:rPr>
          <w:rFonts w:ascii="Garamond" w:hAnsi="Garamond" w:cs="Arial"/>
          <w:szCs w:val="22"/>
        </w:rPr>
        <w:t xml:space="preserve"> zabezpečí průběžný úklid staveniště</w:t>
      </w:r>
      <w:r w:rsidRPr="00B270FE">
        <w:rPr>
          <w:rFonts w:ascii="Garamond" w:hAnsi="Garamond" w:cs="Arial"/>
        </w:rPr>
        <w:t xml:space="preserve"> (např. odvoz suti a odpadů, omezení prašnosti) </w:t>
      </w:r>
      <w:r w:rsidRPr="00B270FE">
        <w:rPr>
          <w:rFonts w:ascii="Garamond" w:hAnsi="Garamond" w:cs="Arial"/>
          <w:szCs w:val="22"/>
        </w:rPr>
        <w:t>a dále každodenní úklid staveniště po ukončení stavebních prací. Předmětem každodenního úklidu je odstranění suti, očištění podlahových krytin, úklid výtahu, očištění vodorovných ploch atd.</w:t>
      </w:r>
    </w:p>
    <w:p w:rsidR="0092738B" w:rsidRPr="0052372C" w:rsidRDefault="00B270FE" w:rsidP="0092738B">
      <w:pPr>
        <w:pStyle w:val="Normlnweb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 w:rsidRPr="00B270FE">
        <w:rPr>
          <w:rFonts w:ascii="Garamond" w:hAnsi="Garamond" w:cs="Arial"/>
          <w:szCs w:val="22"/>
        </w:rPr>
        <w:t xml:space="preserve">Úprava systému EPS (elektronický požární systém) - demontáž a montáž vč. zprovoznění čidel EPS musí probíhat dle servisní smlouvy u systému EPS uzavřené objednatelem. Objednatel zabezpečí koordinaci mezi zhotovitelem a společností zabezpečující servis systému EPS </w:t>
      </w:r>
      <w:r w:rsidR="0052372C">
        <w:rPr>
          <w:rFonts w:ascii="Garamond" w:hAnsi="Garamond" w:cs="Arial"/>
          <w:szCs w:val="22"/>
        </w:rPr>
        <w:br/>
      </w:r>
      <w:r w:rsidRPr="00B270FE">
        <w:rPr>
          <w:rFonts w:ascii="Garamond" w:hAnsi="Garamond" w:cs="Arial"/>
          <w:szCs w:val="22"/>
        </w:rPr>
        <w:t xml:space="preserve">(f. </w:t>
      </w:r>
      <w:r w:rsidR="0069692B" w:rsidRPr="0069692B">
        <w:rPr>
          <w:rFonts w:ascii="Garamond" w:hAnsi="Garamond" w:cs="Arial"/>
          <w:color w:val="000000"/>
        </w:rPr>
        <w:t>G4S Secure Solutions (CZ), a.s.</w:t>
      </w:r>
      <w:r w:rsidR="006F0D61">
        <w:rPr>
          <w:rFonts w:ascii="Garamond" w:hAnsi="Garamond" w:cs="Arial"/>
          <w:color w:val="000000"/>
        </w:rPr>
        <w:t>, IČO: 00175439</w:t>
      </w:r>
      <w:r w:rsidR="0052372C">
        <w:rPr>
          <w:rFonts w:ascii="Garamond" w:hAnsi="Garamond" w:cs="Arial"/>
          <w:color w:val="000000"/>
        </w:rPr>
        <w:t>).</w:t>
      </w:r>
      <w:r w:rsidR="0052372C">
        <w:rPr>
          <w:rFonts w:ascii="Garamond" w:hAnsi="Garamond"/>
        </w:rPr>
        <w:t xml:space="preserve"> </w:t>
      </w:r>
      <w:r w:rsidRPr="0052372C">
        <w:rPr>
          <w:rFonts w:ascii="Garamond" w:hAnsi="Garamond"/>
        </w:rPr>
        <w:t>Nacenění prací v rámci úpravy systému EPS:</w:t>
      </w:r>
    </w:p>
    <w:p w:rsidR="0092738B" w:rsidRPr="0092738B" w:rsidRDefault="0092738B" w:rsidP="0092738B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W w:w="92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268"/>
        <w:gridCol w:w="3402"/>
      </w:tblGrid>
      <w:tr w:rsidR="00B270FE" w:rsidRPr="00B270FE" w:rsidTr="00A06513">
        <w:trPr>
          <w:jc w:val="right"/>
        </w:trPr>
        <w:tc>
          <w:tcPr>
            <w:tcW w:w="12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lang w:val="cs-CZ"/>
              </w:rPr>
              <w:t>Čidla EPS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lang w:val="cs-CZ"/>
              </w:rPr>
              <w:t>Demontáž / montáž čidla – 6 ks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lang w:val="cs-CZ"/>
              </w:rPr>
              <w:t>Programování čidla – 1 kpl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jc w:val="center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lang w:val="cs-CZ"/>
              </w:rPr>
              <w:t>Cena celkem bez DPH / s DPH</w:t>
            </w:r>
          </w:p>
        </w:tc>
      </w:tr>
      <w:tr w:rsidR="00B270FE" w:rsidRPr="00B270FE" w:rsidTr="00A06513">
        <w:trPr>
          <w:jc w:val="right"/>
        </w:trPr>
        <w:tc>
          <w:tcPr>
            <w:tcW w:w="1266" w:type="dxa"/>
            <w:vMerge/>
            <w:vAlign w:val="center"/>
            <w:hideMark/>
          </w:tcPr>
          <w:p w:rsidR="00B270FE" w:rsidRPr="00B270FE" w:rsidRDefault="00B270FE" w:rsidP="00A06513">
            <w:pPr>
              <w:rPr>
                <w:rFonts w:ascii="Garamond" w:eastAsiaTheme="minorHAnsi" w:hAnsi="Garamond"/>
                <w:lang w:val="cs-CZ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jc w:val="center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b/>
                <w:bCs/>
                <w:lang w:val="cs-CZ"/>
              </w:rPr>
              <w:t>1 800 Kč / 2 178 Kč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jc w:val="center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b/>
                <w:bCs/>
                <w:lang w:val="cs-CZ"/>
              </w:rPr>
              <w:t>1 800 Kč / 2 178 Kč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FE" w:rsidRPr="00B270FE" w:rsidRDefault="00B270FE" w:rsidP="00A06513">
            <w:pPr>
              <w:spacing w:before="100" w:beforeAutospacing="1" w:after="100" w:afterAutospacing="1"/>
              <w:jc w:val="center"/>
              <w:rPr>
                <w:rFonts w:ascii="Garamond" w:hAnsi="Garamond"/>
                <w:lang w:val="cs-CZ"/>
              </w:rPr>
            </w:pPr>
            <w:r w:rsidRPr="00B270FE">
              <w:rPr>
                <w:rFonts w:ascii="Garamond" w:hAnsi="Garamond"/>
                <w:b/>
                <w:bCs/>
                <w:lang w:val="cs-CZ"/>
              </w:rPr>
              <w:t>3 600 Kč / 4 356 Kč</w:t>
            </w:r>
          </w:p>
        </w:tc>
      </w:tr>
    </w:tbl>
    <w:p w:rsidR="00B270FE" w:rsidRPr="00B270FE" w:rsidRDefault="00B270FE" w:rsidP="00B270FE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270FE">
        <w:rPr>
          <w:rFonts w:ascii="Garamond" w:hAnsi="Garamond" w:cs="Arial"/>
          <w:szCs w:val="22"/>
          <w:lang w:val="cs-CZ"/>
        </w:rPr>
        <w:t>Úprava systému EZS (elektronický zabezpečovací systém) - demontáž a montáž vč. zprovoznění prostorových čidel musí probíhat dle servisní smlouvy u systému EZS uzavřené objednatelem. Objednatel zabezpečí koordinaci mezi zhotovitelem a společností zabezpečující servis systému EZS (f. Trade FIDES, a.s.</w:t>
      </w:r>
      <w:r w:rsidR="006F0D61">
        <w:rPr>
          <w:rFonts w:ascii="Garamond" w:hAnsi="Garamond" w:cs="Arial"/>
          <w:szCs w:val="22"/>
          <w:lang w:val="cs-CZ"/>
        </w:rPr>
        <w:t>, IČO: 61974731</w:t>
      </w:r>
      <w:r w:rsidRPr="00B270FE">
        <w:rPr>
          <w:rFonts w:ascii="Garamond" w:hAnsi="Garamond" w:cs="Arial"/>
          <w:szCs w:val="22"/>
          <w:lang w:val="cs-CZ"/>
        </w:rPr>
        <w:t>). Nacenění prací na EZS – demontáž a montáž prostorových čidel je uvedeno v Příloze č. 4 smlouvy.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7A27A5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lastRenderedPageBreak/>
        <w:t>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7C7C2D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7C7C2D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AB2EEE" w:rsidRPr="00AB2EEE" w:rsidRDefault="00AE68E4" w:rsidP="003543FF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B2EEE">
            <w:rPr>
              <w:rFonts w:ascii="Garamond" w:hAnsi="Garamond" w:cs="Arial"/>
              <w:lang w:val="cs-CZ"/>
            </w:rPr>
            <w:t>Zhotovitel se zavazuje</w:t>
          </w:r>
          <w:r w:rsidR="000176EF" w:rsidRPr="00AB2EEE">
            <w:rPr>
              <w:rFonts w:ascii="Garamond" w:hAnsi="Garamond" w:cs="Arial"/>
              <w:lang w:val="cs-CZ"/>
            </w:rPr>
            <w:t xml:space="preserve"> u </w:t>
          </w:r>
          <w:r w:rsidRPr="00AB2EEE">
            <w:rPr>
              <w:rFonts w:ascii="Garamond" w:hAnsi="Garamond" w:cs="Arial"/>
              <w:lang w:val="cs-CZ"/>
            </w:rPr>
            <w:t>konstrukcí</w:t>
          </w:r>
          <w:r w:rsidR="000176EF" w:rsidRPr="00AB2EEE">
            <w:rPr>
              <w:rFonts w:ascii="Garamond" w:hAnsi="Garamond" w:cs="Arial"/>
              <w:lang w:val="cs-CZ"/>
            </w:rPr>
            <w:t xml:space="preserve"> a </w:t>
          </w:r>
          <w:r w:rsidRPr="00AB2EEE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 w:rsidRPr="00AB2EEE">
            <w:rPr>
              <w:rFonts w:ascii="Garamond" w:hAnsi="Garamond" w:cs="Arial"/>
              <w:lang w:val="cs-CZ"/>
            </w:rPr>
            <w:t>čl. </w:t>
          </w:r>
          <w:r w:rsidRPr="00AB2EEE">
            <w:rPr>
              <w:rFonts w:ascii="Garamond" w:hAnsi="Garamond" w:cs="Arial"/>
              <w:lang w:val="cs-CZ"/>
            </w:rPr>
            <w:t xml:space="preserve">II </w:t>
          </w:r>
          <w:r w:rsidR="000176EF" w:rsidRPr="00AB2EEE">
            <w:rPr>
              <w:rFonts w:ascii="Garamond" w:hAnsi="Garamond" w:cs="Arial"/>
              <w:lang w:val="cs-CZ"/>
            </w:rPr>
            <w:t>odst. </w:t>
          </w:r>
          <w:r w:rsidR="007C7C2D" w:rsidRPr="00AB2EEE">
            <w:rPr>
              <w:rFonts w:ascii="Garamond" w:hAnsi="Garamond" w:cs="Arial"/>
              <w:lang w:val="cs-CZ"/>
            </w:rPr>
            <w:t>5</w:t>
          </w:r>
          <w:r w:rsidR="000176EF" w:rsidRPr="00AB2EEE">
            <w:rPr>
              <w:rFonts w:ascii="Garamond" w:hAnsi="Garamond" w:cs="Arial"/>
              <w:lang w:val="cs-CZ"/>
            </w:rPr>
            <w:t xml:space="preserve"> k </w:t>
          </w:r>
          <w:r w:rsidRPr="00AB2EEE">
            <w:rPr>
              <w:rFonts w:ascii="Garamond" w:hAnsi="Garamond" w:cs="Arial"/>
              <w:lang w:val="cs-CZ"/>
            </w:rPr>
            <w:t>účasti na kontrole</w:t>
          </w:r>
          <w:r w:rsidR="000176EF" w:rsidRPr="00AB2EEE">
            <w:rPr>
              <w:rFonts w:ascii="Garamond" w:hAnsi="Garamond" w:cs="Arial"/>
              <w:lang w:val="cs-CZ"/>
            </w:rPr>
            <w:t>. O </w:t>
          </w:r>
          <w:r w:rsidRPr="00AB2EEE">
            <w:rPr>
              <w:rFonts w:ascii="Garamond" w:hAnsi="Garamond" w:cs="Arial"/>
              <w:lang w:val="cs-CZ"/>
            </w:rPr>
            <w:t>kontrole</w:t>
          </w:r>
          <w:r w:rsidR="000176EF" w:rsidRPr="00AB2EEE">
            <w:rPr>
              <w:rFonts w:ascii="Garamond" w:hAnsi="Garamond" w:cs="Arial"/>
              <w:lang w:val="cs-CZ"/>
            </w:rPr>
            <w:t xml:space="preserve"> a </w:t>
          </w:r>
          <w:r w:rsidRPr="00AB2EEE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 w:rsidRPr="00AB2EEE">
            <w:rPr>
              <w:rFonts w:ascii="Garamond" w:hAnsi="Garamond" w:cs="Arial"/>
              <w:lang w:val="cs-CZ"/>
            </w:rPr>
            <w:t>čl. </w:t>
          </w:r>
          <w:r w:rsidRPr="00AB2EEE">
            <w:rPr>
              <w:rFonts w:ascii="Garamond" w:hAnsi="Garamond" w:cs="Arial"/>
              <w:lang w:val="cs-CZ"/>
            </w:rPr>
            <w:t xml:space="preserve">II </w:t>
          </w:r>
          <w:r w:rsidR="000176EF" w:rsidRPr="00AB2EEE">
            <w:rPr>
              <w:rFonts w:ascii="Garamond" w:hAnsi="Garamond" w:cs="Arial"/>
              <w:lang w:val="cs-CZ"/>
            </w:rPr>
            <w:t>odst. </w:t>
          </w:r>
          <w:r w:rsidR="007C7C2D" w:rsidRPr="00AB2EEE">
            <w:rPr>
              <w:rFonts w:ascii="Garamond" w:hAnsi="Garamond" w:cs="Arial"/>
              <w:lang w:val="cs-CZ"/>
            </w:rPr>
            <w:t>5</w:t>
          </w:r>
          <w:r w:rsidR="000176EF" w:rsidRPr="00AB2EEE">
            <w:rPr>
              <w:rFonts w:ascii="Garamond" w:hAnsi="Garamond" w:cs="Arial"/>
              <w:lang w:val="cs-CZ"/>
            </w:rPr>
            <w:t xml:space="preserve"> a </w:t>
          </w:r>
          <w:r w:rsidRPr="00AB2EEE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 w:rsidRPr="00AB2EEE">
            <w:rPr>
              <w:rFonts w:ascii="Garamond" w:hAnsi="Garamond" w:cs="Arial"/>
              <w:lang w:val="cs-CZ"/>
            </w:rPr>
            <w:t xml:space="preserve"> a </w:t>
          </w:r>
          <w:r w:rsidRPr="00AB2EEE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 w:rsidRPr="00AB2EEE">
            <w:rPr>
              <w:rFonts w:ascii="Garamond" w:hAnsi="Garamond" w:cs="Arial"/>
              <w:lang w:val="cs-CZ"/>
            </w:rPr>
            <w:t xml:space="preserve"> v </w:t>
          </w:r>
          <w:r w:rsidRPr="00AB2EEE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 w:rsidRPr="00AB2EEE">
            <w:rPr>
              <w:rFonts w:ascii="Garamond" w:hAnsi="Garamond" w:cs="Arial"/>
              <w:lang w:val="cs-CZ"/>
            </w:rPr>
            <w:t xml:space="preserve"> v </w:t>
          </w:r>
          <w:r w:rsidRPr="00AB2EEE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3543FF" w:rsidRDefault="00AB2EEE" w:rsidP="003543FF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B2EEE">
            <w:rPr>
              <w:rFonts w:ascii="Garamond" w:hAnsi="Garamond"/>
              <w:lang w:val="cs-CZ"/>
            </w:rPr>
            <w:t>Zhotovitel se zavazuje realizovat pravidelné kontrolní dny, a to v rozsahu dohodnutém s kontaktní osobou objednatele, minimálně však 1 × </w:t>
          </w:r>
          <w:sdt>
            <w:sdtPr>
              <w:rPr>
                <w:rStyle w:val="Smlouva"/>
              </w:rPr>
              <w:id w:val="92590463"/>
            </w:sdtPr>
            <w:sdtEndPr>
              <w:rPr>
                <w:rStyle w:val="Smlouva"/>
              </w:rPr>
            </w:sdtEndPr>
            <w:sdtContent>
              <w:r w:rsidRPr="00AB2EEE">
                <w:rPr>
                  <w:rStyle w:val="Smlouva"/>
                </w:rPr>
                <w:t>7 dní</w:t>
              </w:r>
            </w:sdtContent>
          </w:sdt>
          <w:r w:rsidRPr="00AB2EEE">
            <w:rPr>
              <w:rFonts w:ascii="Garamond" w:hAnsi="Garamond"/>
              <w:lang w:val="cs-CZ"/>
            </w:rPr>
            <w:t>.</w:t>
          </w:r>
          <w:r w:rsidR="005414D1">
            <w:rPr>
              <w:rFonts w:ascii="Garamond" w:hAnsi="Garamond"/>
              <w:lang w:val="cs-CZ"/>
            </w:rPr>
            <w:t xml:space="preserve"> </w:t>
          </w:r>
          <w:r w:rsidR="005414D1" w:rsidRPr="00601771">
            <w:rPr>
              <w:rFonts w:ascii="Garamond" w:hAnsi="Garamond"/>
              <w:lang w:val="cs-CZ"/>
            </w:rPr>
            <w:t>Zhotovitel bude v průběhu těchto kontrolních dnů pořizovat stručné zápisy do stavebního deníku, účastníci (za objednatele osoba jednající za objednatele dle čl. II odst. 5 a technický dozor objednatele) svým podpisem potvrdí závěry kontrolního dne a kopii zápisu si objednatel odebere.</w:t>
          </w: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B2EEE" w:rsidRPr="00AE68E4" w:rsidRDefault="00AB2EEE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Zhotovitel se zavazuje, že </w:t>
      </w:r>
      <w:r w:rsidR="005414D1">
        <w:rPr>
          <w:rFonts w:ascii="Garamond" w:hAnsi="Garamond" w:cs="Arial"/>
          <w:lang w:val="cs-CZ"/>
        </w:rPr>
        <w:t xml:space="preserve">v průběhu rekonstrukce na  předmětu smlouvy budou zaměstnáni pouze osoby ze zemí EU a přidružených  států. Totéž platí i případné subdodavatele zhotovitele.  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E11FC3">
            <w:rPr>
              <w:rStyle w:val="Zstupntext"/>
              <w:rFonts w:ascii="Garamond" w:hAnsi="Garamond"/>
              <w:color w:val="auto"/>
              <w:lang w:val="cs-CZ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jiné nebezpečí </w:t>
      </w:r>
      <w:proofErr w:type="gramStart"/>
      <w:r w:rsidRPr="00623D0E">
        <w:rPr>
          <w:rFonts w:ascii="Garamond" w:hAnsi="Garamond" w:cs="Arial"/>
          <w:lang w:val="cs-CZ"/>
        </w:rPr>
        <w:t>na</w:t>
      </w:r>
      <w:proofErr w:type="gramEnd"/>
      <w:r w:rsidRPr="00623D0E">
        <w:rPr>
          <w:rFonts w:ascii="Garamond" w:hAnsi="Garamond" w:cs="Arial"/>
          <w:lang w:val="cs-CZ"/>
        </w:rPr>
        <w:t>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dalších </w:t>
      </w:r>
      <w:proofErr w:type="gramStart"/>
      <w:r w:rsidRPr="00623D0E">
        <w:rPr>
          <w:rFonts w:ascii="Garamond" w:hAnsi="Garamond" w:cs="Arial"/>
          <w:lang w:val="cs-CZ"/>
        </w:rPr>
        <w:t>částech</w:t>
      </w:r>
      <w:proofErr w:type="gramEnd"/>
      <w:r w:rsidRPr="00623D0E">
        <w:rPr>
          <w:rFonts w:ascii="Garamond" w:hAnsi="Garamond" w:cs="Arial"/>
          <w:lang w:val="cs-CZ"/>
        </w:rPr>
        <w:t>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7C7C2D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>.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revize, 2</w:t>
      </w:r>
      <w:r w:rsidR="009A5011">
        <w:rPr>
          <w:rFonts w:ascii="Garamond" w:hAnsi="Garamond" w:cs="Arial"/>
          <w:lang w:val="cs-CZ"/>
        </w:rPr>
        <w:t>×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dokumentaci skutečného provedení stavby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7C7C2D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543FF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4FC1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CC3959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4FC1">
            <w:rPr>
              <w:rStyle w:val="Smlouva"/>
            </w:rPr>
            <w:t>0,5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4FC1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F84FC1">
            <w:rPr>
              <w:rStyle w:val="Smlouva"/>
            </w:rPr>
            <w:t>0,5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čl. V odst. 14 a 15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 xml:space="preserve">též příslušných </w:t>
      </w:r>
      <w:r w:rsidRPr="00056567">
        <w:rPr>
          <w:rFonts w:ascii="Garamond" w:hAnsi="Garamond"/>
          <w:lang w:val="cs-CZ"/>
        </w:rPr>
        <w:lastRenderedPageBreak/>
        <w:t>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541A18" w:rsidRPr="003E5355" w:rsidRDefault="00541A18" w:rsidP="004F54D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CE504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F84FC1">
            <w:rPr>
              <w:rStyle w:val="Smlouva"/>
            </w:rPr>
            <w:t>čtyřech</w:t>
          </w:r>
          <w:proofErr w:type="gramEnd"/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0176EF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3</w:t>
          </w:r>
        </w:sdtContent>
      </w:sdt>
      <w:r w:rsidR="00DB61DA">
        <w:rPr>
          <w:rStyle w:val="Smlouva"/>
        </w:rPr>
        <w:t> </w:t>
      </w:r>
      <w:r w:rsidRPr="003E5355">
        <w:rPr>
          <w:rFonts w:ascii="Garamond" w:hAnsi="Garamond" w:cs="Arial"/>
          <w:lang w:val="cs-CZ"/>
        </w:rPr>
        <w:t xml:space="preserve">obdrží </w:t>
      </w:r>
      <w:r w:rsidR="00DB61DA" w:rsidRPr="00DB61DA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F84FC1">
            <w:rPr>
              <w:rStyle w:val="Smlouva"/>
            </w:rPr>
            <w:t>1</w:t>
          </w:r>
        </w:sdtContent>
      </w:sdt>
      <w:r w:rsidR="00DB61DA">
        <w:rPr>
          <w:rStyle w:val="Smlouva"/>
        </w:rPr>
        <w:t> </w:t>
      </w:r>
      <w:r w:rsidR="00DB61DA">
        <w:rPr>
          <w:rFonts w:ascii="Garamond" w:hAnsi="Garamond" w:cs="Arial"/>
          <w:lang w:val="cs-CZ"/>
        </w:rPr>
        <w:t>zhotovitel</w:t>
      </w:r>
      <w:r w:rsidRPr="003E5355">
        <w:rPr>
          <w:rFonts w:ascii="Garamond" w:hAnsi="Garamond" w:cs="Arial"/>
          <w:lang w:val="cs-CZ"/>
        </w:rPr>
        <w:t>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p w:rsidR="008E7E67" w:rsidRPr="008E7E67" w:rsidRDefault="008E7E67" w:rsidP="008E7E67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E7E67">
        <w:rPr>
          <w:rFonts w:ascii="Garamond" w:hAnsi="Garamond" w:cs="Arial"/>
          <w:szCs w:val="24"/>
        </w:rPr>
        <w:lastRenderedPageBreak/>
        <w:t>Smluvní strany prohlašují, že se</w:t>
      </w:r>
      <w:r w:rsidR="000176EF">
        <w:rPr>
          <w:rFonts w:ascii="Garamond" w:hAnsi="Garamond" w:cs="Arial"/>
          <w:szCs w:val="24"/>
        </w:rPr>
        <w:t xml:space="preserve"> s </w:t>
      </w:r>
      <w:r w:rsidRPr="008E7E67">
        <w:rPr>
          <w:rFonts w:ascii="Garamond" w:hAnsi="Garamond" w:cs="Arial"/>
          <w:szCs w:val="24"/>
        </w:rPr>
        <w:t>obsahem této smlouvy před jejím podpisem řádně seznámily, že smlouva nebyla uzavřena</w:t>
      </w:r>
      <w:r w:rsidR="000176EF">
        <w:rPr>
          <w:rFonts w:ascii="Garamond" w:hAnsi="Garamond" w:cs="Arial"/>
          <w:szCs w:val="24"/>
        </w:rPr>
        <w:t xml:space="preserve"> v </w:t>
      </w:r>
      <w:r w:rsidRPr="008E7E67">
        <w:rPr>
          <w:rFonts w:ascii="Garamond" w:hAnsi="Garamond" w:cs="Arial"/>
          <w:szCs w:val="24"/>
        </w:rPr>
        <w:t>tísni, ani za nápadně nevýhodných podmínek</w:t>
      </w:r>
      <w:r w:rsidR="000176EF">
        <w:rPr>
          <w:rFonts w:ascii="Garamond" w:hAnsi="Garamond" w:cs="Arial"/>
          <w:szCs w:val="24"/>
        </w:rPr>
        <w:t xml:space="preserve"> a </w:t>
      </w:r>
      <w:r w:rsidRPr="008E7E67">
        <w:rPr>
          <w:rFonts w:ascii="Garamond" w:hAnsi="Garamond" w:cs="Arial"/>
          <w:szCs w:val="24"/>
        </w:rPr>
        <w:t>byla uzavřena podle jejich pravé</w:t>
      </w:r>
      <w:r w:rsidR="000176EF">
        <w:rPr>
          <w:rFonts w:ascii="Garamond" w:hAnsi="Garamond" w:cs="Arial"/>
          <w:szCs w:val="24"/>
        </w:rPr>
        <w:t xml:space="preserve"> a </w:t>
      </w:r>
      <w:r w:rsidRPr="008E7E67">
        <w:rPr>
          <w:rFonts w:ascii="Garamond" w:hAnsi="Garamond" w:cs="Arial"/>
          <w:szCs w:val="24"/>
        </w:rPr>
        <w:t>svobodné vůle. Na důkaz toho připojují oprávnění zástupci smluvních stran své vlastnoruční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541A18" w:rsidRPr="003E5355" w:rsidRDefault="00541A18" w:rsidP="004F54D2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</w:p>
        <w:p w:rsidR="001B4373" w:rsidRPr="00A71296" w:rsidRDefault="001B4373" w:rsidP="00A71296">
          <w:pPr>
            <w:rPr>
              <w:lang w:val="cs-CZ"/>
            </w:rPr>
          </w:pPr>
          <w:r>
            <w:rPr>
              <w:rFonts w:ascii="Garamond" w:hAnsi="Garamond" w:cs="Arial"/>
              <w:lang w:val="cs-CZ"/>
            </w:rPr>
            <w:t>Příloha č. 1</w:t>
          </w:r>
          <w:r>
            <w:rPr>
              <w:rFonts w:ascii="Garamond" w:hAnsi="Garamond" w:cs="Arial"/>
              <w:lang w:val="cs-CZ"/>
            </w:rPr>
            <w:tab/>
          </w:r>
          <w:r w:rsidRPr="001B4373">
            <w:rPr>
              <w:rFonts w:ascii="Garamond" w:hAnsi="Garamond" w:cs="Arial"/>
              <w:lang w:val="cs-CZ"/>
            </w:rPr>
            <w:t>Technické podmínky předmětu zakázky – Projektová dokumentace – je volnou přílohou uloženou na CD</w:t>
          </w:r>
          <w:r w:rsidR="00A71296">
            <w:rPr>
              <w:rFonts w:ascii="Garamond" w:hAnsi="Garamond" w:cs="Arial"/>
              <w:lang w:val="cs-CZ"/>
            </w:rPr>
            <w:t xml:space="preserve"> </w:t>
          </w:r>
          <w:bookmarkStart w:id="7" w:name="_GoBack"/>
          <w:bookmarkEnd w:id="7"/>
        </w:p>
        <w:p w:rsidR="001B4373" w:rsidRPr="001B4373" w:rsidRDefault="001B4373" w:rsidP="001B4373">
          <w:pPr>
            <w:keepNext/>
            <w:tabs>
              <w:tab w:val="left" w:pos="1418"/>
            </w:tabs>
            <w:spacing w:before="120" w:after="120"/>
            <w:jc w:val="both"/>
            <w:rPr>
              <w:rFonts w:ascii="Garamond" w:hAnsi="Garamond" w:cs="Arial"/>
              <w:lang w:val="cs-CZ"/>
            </w:rPr>
          </w:pPr>
          <w:r w:rsidRPr="001B4373">
            <w:rPr>
              <w:rFonts w:ascii="Garamond" w:hAnsi="Garamond" w:cs="Arial"/>
              <w:lang w:val="cs-CZ"/>
            </w:rPr>
            <w:t xml:space="preserve">Příloha </w:t>
          </w:r>
          <w:proofErr w:type="gramStart"/>
          <w:r w:rsidRPr="001B4373">
            <w:rPr>
              <w:rFonts w:ascii="Garamond" w:hAnsi="Garamond" w:cs="Arial"/>
              <w:lang w:val="cs-CZ"/>
            </w:rPr>
            <w:t>č. 2</w:t>
          </w:r>
          <w:r>
            <w:rPr>
              <w:rFonts w:ascii="Garamond" w:hAnsi="Garamond" w:cs="Arial"/>
              <w:lang w:val="cs-CZ"/>
            </w:rPr>
            <w:tab/>
          </w:r>
          <w:r w:rsidRPr="001B4373">
            <w:rPr>
              <w:rFonts w:ascii="Garamond" w:hAnsi="Garamond" w:cs="Arial"/>
              <w:lang w:val="cs-CZ"/>
            </w:rPr>
            <w:t>Položkový</w:t>
          </w:r>
          <w:proofErr w:type="gramEnd"/>
          <w:r w:rsidRPr="001B4373">
            <w:rPr>
              <w:rFonts w:ascii="Garamond" w:hAnsi="Garamond" w:cs="Arial"/>
              <w:lang w:val="cs-CZ"/>
            </w:rPr>
            <w:t xml:space="preserve"> rozpočet – je volnou přílohou uloženou na CD</w:t>
          </w:r>
        </w:p>
        <w:p w:rsidR="001B4373" w:rsidRPr="001B4373" w:rsidRDefault="001B4373" w:rsidP="001B4373">
          <w:pPr>
            <w:keepNext/>
            <w:tabs>
              <w:tab w:val="left" w:pos="1418"/>
              <w:tab w:val="left" w:pos="2268"/>
            </w:tabs>
            <w:spacing w:before="120" w:after="120"/>
            <w:ind w:left="1418" w:hanging="1418"/>
            <w:jc w:val="both"/>
            <w:rPr>
              <w:rFonts w:ascii="Garamond" w:hAnsi="Garamond" w:cs="Arial"/>
              <w:lang w:val="cs-CZ"/>
            </w:rPr>
          </w:pPr>
          <w:r w:rsidRPr="001B4373">
            <w:rPr>
              <w:rFonts w:ascii="Garamond" w:hAnsi="Garamond" w:cs="Arial"/>
              <w:lang w:val="cs-CZ"/>
            </w:rPr>
            <w:t xml:space="preserve">Příloha č. </w:t>
          </w:r>
          <w:r>
            <w:rPr>
              <w:rFonts w:ascii="Garamond" w:hAnsi="Garamond" w:cs="Arial"/>
              <w:lang w:val="cs-CZ"/>
            </w:rPr>
            <w:t>3</w:t>
          </w:r>
          <w:r>
            <w:rPr>
              <w:rFonts w:ascii="Garamond" w:hAnsi="Garamond" w:cs="Arial"/>
              <w:lang w:val="cs-CZ"/>
            </w:rPr>
            <w:tab/>
          </w:r>
          <w:r w:rsidRPr="001B4373">
            <w:rPr>
              <w:rFonts w:ascii="Garamond" w:hAnsi="Garamond" w:cs="Arial"/>
              <w:lang w:val="cs-CZ"/>
            </w:rPr>
            <w:t xml:space="preserve">Nacenění demontáže a montáže prostorových čidel EZS – je volnou přílohou uloženou na CD </w:t>
          </w:r>
        </w:p>
        <w:p w:rsidR="001B4373" w:rsidRPr="001B4373" w:rsidRDefault="001B4373" w:rsidP="001B4373">
          <w:pPr>
            <w:ind w:left="1418" w:hanging="1418"/>
            <w:rPr>
              <w:rFonts w:ascii="Garamond" w:hAnsi="Garamond" w:cs="Arial"/>
              <w:b/>
              <w:sz w:val="22"/>
              <w:lang w:val="cs-CZ"/>
            </w:rPr>
          </w:pPr>
          <w:r w:rsidRPr="001B4373">
            <w:rPr>
              <w:rFonts w:ascii="Garamond" w:hAnsi="Garamond" w:cs="Arial"/>
              <w:lang w:val="cs-CZ"/>
            </w:rPr>
            <w:t xml:space="preserve">Příloha </w:t>
          </w:r>
          <w:proofErr w:type="gramStart"/>
          <w:r w:rsidRPr="001B4373">
            <w:rPr>
              <w:rFonts w:ascii="Garamond" w:hAnsi="Garamond" w:cs="Arial"/>
              <w:lang w:val="cs-CZ"/>
            </w:rPr>
            <w:t xml:space="preserve">č. </w:t>
          </w:r>
          <w:r>
            <w:rPr>
              <w:rFonts w:ascii="Garamond" w:hAnsi="Garamond" w:cs="Arial"/>
              <w:lang w:val="cs-CZ"/>
            </w:rPr>
            <w:t>4</w:t>
          </w:r>
          <w:r>
            <w:rPr>
              <w:rFonts w:ascii="Garamond" w:hAnsi="Garamond" w:cs="Arial"/>
              <w:lang w:val="cs-CZ"/>
            </w:rPr>
            <w:tab/>
          </w:r>
          <w:r w:rsidRPr="001B4373">
            <w:rPr>
              <w:rFonts w:ascii="Garamond" w:hAnsi="Garamond" w:cs="Arial"/>
              <w:lang w:val="cs-CZ"/>
            </w:rPr>
            <w:t>Časový</w:t>
          </w:r>
          <w:proofErr w:type="gramEnd"/>
          <w:r w:rsidRPr="001B4373">
            <w:rPr>
              <w:rFonts w:ascii="Garamond" w:hAnsi="Garamond" w:cs="Arial"/>
              <w:lang w:val="cs-CZ"/>
            </w:rPr>
            <w:t xml:space="preserve"> harmonogram provádění prací</w:t>
          </w:r>
          <w:r w:rsidRPr="001B4373">
            <w:rPr>
              <w:rFonts w:cs="Arial"/>
              <w:b/>
              <w:szCs w:val="22"/>
              <w:lang w:val="cs-CZ"/>
            </w:rPr>
            <w:t xml:space="preserve"> </w:t>
          </w:r>
          <w:r>
            <w:rPr>
              <w:rFonts w:ascii="Garamond" w:hAnsi="Garamond" w:cs="Arial"/>
              <w:highlight w:val="yellow"/>
              <w:lang w:val="cs-CZ"/>
            </w:rPr>
            <w:t>(z</w:t>
          </w:r>
          <w:r w:rsidRPr="003C3275">
            <w:rPr>
              <w:rFonts w:ascii="Garamond" w:hAnsi="Garamond" w:cs="Arial"/>
              <w:highlight w:val="yellow"/>
              <w:lang w:val="cs-CZ"/>
            </w:rPr>
            <w:t>pracuje a doplní účastník</w:t>
          </w:r>
          <w:r>
            <w:rPr>
              <w:rFonts w:ascii="Garamond" w:hAnsi="Garamond" w:cs="Arial"/>
              <w:highlight w:val="yellow"/>
              <w:lang w:val="cs-CZ"/>
            </w:rPr>
            <w:t xml:space="preserve">) </w:t>
          </w:r>
          <w:r w:rsidRPr="001B4373">
            <w:rPr>
              <w:rFonts w:ascii="Garamond" w:hAnsi="Garamond" w:cs="Arial"/>
              <w:lang w:val="cs-CZ"/>
            </w:rPr>
            <w:t>– je volnou přílohou uloženou na CD</w:t>
          </w:r>
        </w:p>
        <w:p w:rsidR="00EF4A5A" w:rsidRPr="001B4373" w:rsidRDefault="00EF4A5A" w:rsidP="001B4373">
          <w:pPr>
            <w:keepNext/>
            <w:tabs>
              <w:tab w:val="left" w:pos="1985"/>
              <w:tab w:val="left" w:pos="2268"/>
            </w:tabs>
            <w:spacing w:before="120" w:after="120"/>
            <w:jc w:val="both"/>
            <w:rPr>
              <w:rFonts w:ascii="Garamond" w:hAnsi="Garamond" w:cs="Arial"/>
              <w:lang w:val="cs-CZ"/>
            </w:rPr>
          </w:pPr>
        </w:p>
        <w:p w:rsidR="003E5355" w:rsidRPr="00EA2D9B" w:rsidRDefault="00592760" w:rsidP="00EA2D9B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85DC4">
            <w:rPr>
              <w:rStyle w:val="Smlouva"/>
            </w:rPr>
            <w:t>Praze</w:t>
          </w:r>
        </w:sdtContent>
      </w:sdt>
      <w:r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 w:rsidRPr="00B85DC4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D25391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729ED" w:rsidRPr="00994CCB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 xml:space="preserve">Česká republika – </w:t>
      </w:r>
    </w:p>
    <w:p w:rsidR="00B729ED" w:rsidRPr="00994CCB" w:rsidRDefault="00B729ED" w:rsidP="00B729ED">
      <w:pPr>
        <w:keepNext/>
        <w:tabs>
          <w:tab w:val="center" w:pos="1701"/>
          <w:tab w:val="center" w:pos="6096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>Správa státních hmotných rezerv</w:t>
      </w:r>
    </w:p>
    <w:p w:rsidR="00B729ED" w:rsidRDefault="00B729ED" w:rsidP="00B729E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B729ED" w:rsidRPr="00827137" w:rsidRDefault="00D434C1" w:rsidP="00D434C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6A467CA3E4DC402B999D651618FB34FB"/>
          </w:placeholder>
        </w:sdtPr>
        <w:sdtEndPr>
          <w:rPr>
            <w:rStyle w:val="Smlouva"/>
          </w:rPr>
        </w:sdtEndPr>
        <w:sdtContent>
          <w:r w:rsidR="00B729ED" w:rsidRPr="00257EAD">
            <w:rPr>
              <w:rStyle w:val="Smlouva"/>
            </w:rPr>
            <w:t>………………………………</w:t>
          </w:r>
        </w:sdtContent>
      </w:sdt>
      <w:r w:rsidR="00B729ED">
        <w:rPr>
          <w:rFonts w:ascii="Garamond" w:hAnsi="Garamond" w:cs="Arial"/>
          <w:lang w:val="cs-CZ"/>
        </w:rPr>
        <w:tab/>
      </w:r>
      <w:r w:rsidR="00B729ED" w:rsidRPr="00994CCB">
        <w:rPr>
          <w:rFonts w:ascii="Garamond" w:hAnsi="Garamond" w:cs="Arial"/>
          <w:lang w:val="cs-CZ"/>
        </w:rPr>
        <w:t>………………………………</w:t>
      </w:r>
    </w:p>
    <w:p w:rsidR="00EB41B1" w:rsidRPr="00E11FC3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Fonts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mal"/>
          </w:rPr>
          <w:id w:val="1617552824"/>
          <w:placeholder>
            <w:docPart w:val="90A7CE17ABBD4D639D782F16E169B3C6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amal"/>
                <w:sz w:val="24"/>
              </w:rPr>
              <w:id w:val="-1296141160"/>
              <w:placeholder>
                <w:docPart w:val="8983CA62043D412B86DA9D9DBF1D4A42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B85DC4" w:rsidRPr="0091714E">
                <w:rPr>
                  <w:rStyle w:val="Smlouvamal"/>
                  <w:sz w:val="24"/>
                  <w:lang w:val="cs-CZ"/>
                </w:rPr>
                <w:t>Ing. Miroslav Basel</w:t>
              </w:r>
            </w:sdtContent>
          </w:sdt>
        </w:sdtContent>
      </w:sdt>
      <w:r w:rsidRPr="00994CC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</w:rPr>
          <w:id w:val="1564445851"/>
          <w:placeholder>
            <w:docPart w:val="6EC74CC7159344E0902F3DBEEEBF3FE3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23080C" w:rsidRPr="0023080C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:rsidR="00BA63F6" w:rsidRPr="00E11FC3" w:rsidRDefault="0033205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</w:rPr>
          <w:id w:val="-1259130722"/>
          <w:placeholder>
            <w:docPart w:val="CE6FC439BB614AE0AE667E919FCF867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sdt>
            <w:sdtPr>
              <w:rPr>
                <w:rStyle w:val="Smlouvamalnetun"/>
                <w:sz w:val="24"/>
              </w:rPr>
              <w:id w:val="1272278505"/>
              <w:placeholder>
                <w:docPart w:val="EA506BE465DA46889A944472B845B6D0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B85DC4" w:rsidRPr="00B85DC4">
                <w:rPr>
                  <w:rStyle w:val="Smlouvamalnetun"/>
                  <w:sz w:val="24"/>
                  <w:lang w:val="cs-CZ"/>
                </w:rPr>
                <w:t>ředitel Odboru zakázek</w:t>
              </w:r>
            </w:sdtContent>
          </w:sdt>
        </w:sdtContent>
      </w:sdt>
      <w:r w:rsidRPr="00994CC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</w:rPr>
          <w:id w:val="539557135"/>
          <w:placeholder>
            <w:docPart w:val="3E97CF6E2EFF4376BF3BA6E73934B3C2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BA63F6" w:rsidRPr="00E11FC3" w:rsidRDefault="00BA63F6">
      <w:pPr>
        <w:spacing w:after="160" w:line="259" w:lineRule="auto"/>
        <w:rPr>
          <w:rStyle w:val="Smlouvamalnetun"/>
          <w:lang w:val="cs-CZ"/>
        </w:rPr>
      </w:pPr>
      <w:r w:rsidRPr="00E11FC3"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color w:val="000000"/>
          <w:sz w:val="24"/>
          <w:szCs w:val="24"/>
          <w:lang w:val="en-US"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sdt>
          <w:sdtPr>
            <w:rPr>
              <w:rFonts w:ascii="Garamond" w:hAnsi="Garamond"/>
              <w:color w:val="000000"/>
              <w:sz w:val="24"/>
              <w:szCs w:val="24"/>
              <w:lang w:eastAsia="cs-CZ"/>
            </w:rPr>
            <w:id w:val="1694343810"/>
            <w:placeholder>
              <w:docPart w:val="687228AE71E74E0C84D4B34892077EA1"/>
            </w:placeholder>
          </w:sdtPr>
          <w:sdtEndPr/>
          <w:sdtContent>
            <w:p w:rsidR="002D73CD" w:rsidRPr="007C7C2D" w:rsidRDefault="00B85DC4" w:rsidP="007C7C2D">
              <w:pPr>
                <w:pStyle w:val="Zkladntext30"/>
                <w:shd w:val="clear" w:color="auto" w:fill="auto"/>
                <w:spacing w:after="480" w:line="220" w:lineRule="exact"/>
                <w:ind w:left="1418" w:right="40" w:firstLine="0"/>
                <w:rPr>
                  <w:rFonts w:ascii="Garamond" w:hAnsi="Garamond"/>
                  <w:b/>
                  <w:color w:val="000000"/>
                  <w:sz w:val="24"/>
                  <w:szCs w:val="24"/>
                  <w:lang w:eastAsia="cs-CZ"/>
                </w:rPr>
              </w:pPr>
              <w:r w:rsidRPr="007C7C2D">
                <w:rPr>
                  <w:rFonts w:ascii="Garamond" w:hAnsi="Garamond"/>
                  <w:b/>
                  <w:szCs w:val="24"/>
                </w:rPr>
                <w:t>Příloha č. 1</w:t>
              </w:r>
              <w:r w:rsidRPr="007C7C2D">
                <w:rPr>
                  <w:rFonts w:ascii="Garamond" w:hAnsi="Garamond"/>
                  <w:b/>
                  <w:szCs w:val="24"/>
                </w:rPr>
                <w:tab/>
                <w:t xml:space="preserve">– Technické podmínky předmětu zakázky – projektová dokumentace </w:t>
              </w:r>
            </w:p>
            <w:p w:rsidR="002D73CD" w:rsidRDefault="00592760" w:rsidP="00B85DC4">
              <w:pPr>
                <w:pStyle w:val="Zkladntext30"/>
                <w:spacing w:after="290" w:line="220" w:lineRule="exact"/>
                <w:ind w:left="620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</w:p>
          </w:sdtContent>
        </w:sdt>
        <w:p w:rsidR="00B85DC4" w:rsidRDefault="00B85DC4" w:rsidP="00BA63F6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AF4BE0" w:rsidRPr="00AF4BE0" w:rsidRDefault="00AF4BE0" w:rsidP="00AF4BE0">
          <w:pPr>
            <w:pStyle w:val="Nadpis3"/>
            <w:numPr>
              <w:ilvl w:val="0"/>
              <w:numId w:val="0"/>
            </w:numPr>
            <w:ind w:left="2487" w:firstLine="349"/>
            <w:jc w:val="left"/>
            <w:rPr>
              <w:sz w:val="36"/>
              <w:szCs w:val="36"/>
              <w:lang w:val="cs-CZ"/>
            </w:rPr>
          </w:pPr>
          <w:r w:rsidRPr="00AF4BE0">
            <w:rPr>
              <w:rFonts w:ascii="Garamond" w:hAnsi="Garamond" w:cs="Arial"/>
              <w:sz w:val="36"/>
              <w:szCs w:val="36"/>
              <w:lang w:val="cs-CZ"/>
            </w:rPr>
            <w:t>Projektová dokumentace</w:t>
          </w:r>
        </w:p>
        <w:p w:rsidR="00B85DC4" w:rsidRDefault="00B85DC4" w:rsidP="00BA63F6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B85DC4" w:rsidRDefault="00B85DC4" w:rsidP="00BA63F6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BA63F6" w:rsidRPr="002D73CD" w:rsidRDefault="00BA63F6" w:rsidP="00BA63F6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Tato příloha j</w:t>
          </w:r>
          <w:r w:rsidR="00B85DC4">
            <w:rPr>
              <w:rFonts w:ascii="Garamond" w:hAnsi="Garamond" w:cs="Arial"/>
              <w:sz w:val="22"/>
              <w:szCs w:val="22"/>
              <w:lang w:val="cs-CZ"/>
            </w:rPr>
            <w:t xml:space="preserve">e samostatnou přílohou smlouvy </w:t>
          </w:r>
          <w:r w:rsidR="00AF4BE0">
            <w:rPr>
              <w:rFonts w:ascii="Garamond" w:hAnsi="Garamond" w:cs="Arial"/>
              <w:sz w:val="22"/>
              <w:szCs w:val="22"/>
              <w:lang w:val="cs-CZ"/>
            </w:rPr>
            <w:t xml:space="preserve">uloženou </w:t>
          </w:r>
          <w:r w:rsidR="00B85DC4">
            <w:rPr>
              <w:rFonts w:ascii="Garamond" w:hAnsi="Garamond" w:cs="Arial"/>
              <w:sz w:val="22"/>
              <w:szCs w:val="22"/>
              <w:lang w:val="cs-CZ"/>
            </w:rPr>
            <w:t>na CD</w:t>
          </w: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.</w:t>
          </w:r>
        </w:p>
        <w:p w:rsidR="00BA63F6" w:rsidRPr="00B85DC4" w:rsidRDefault="00BA63F6" w:rsidP="007C7C2D">
          <w:pPr>
            <w:rPr>
              <w:rFonts w:ascii="Garamond" w:hAnsi="Garamond" w:cs="Arial"/>
              <w:sz w:val="22"/>
              <w:szCs w:val="22"/>
              <w:lang w:val="cs-CZ"/>
            </w:rPr>
          </w:pPr>
          <w:r w:rsidRPr="00E11FC3">
            <w:rPr>
              <w:rFonts w:ascii="Garamond" w:hAnsi="Garamond" w:cs="Arial"/>
              <w:sz w:val="22"/>
              <w:szCs w:val="22"/>
              <w:lang w:val="cs-CZ"/>
            </w:rPr>
            <w:br w:type="page"/>
          </w:r>
        </w:p>
        <w:p w:rsidR="00BA63F6" w:rsidRPr="00E11FC3" w:rsidRDefault="00B85DC4" w:rsidP="00BA63F6">
          <w:pPr>
            <w:jc w:val="right"/>
            <w:rPr>
              <w:rFonts w:ascii="Garamond" w:hAnsi="Garamond" w:cs="Arial"/>
              <w:b/>
              <w:sz w:val="22"/>
              <w:szCs w:val="22"/>
              <w:lang w:val="cs-CZ"/>
            </w:rPr>
          </w:pPr>
          <w:bookmarkStart w:id="9" w:name="_Příloha_č._2"/>
          <w:bookmarkEnd w:id="9"/>
          <w:r>
            <w:rPr>
              <w:rFonts w:ascii="Garamond" w:hAnsi="Garamond" w:cs="Arial"/>
              <w:b/>
              <w:sz w:val="22"/>
              <w:szCs w:val="22"/>
              <w:lang w:val="cs-CZ"/>
            </w:rPr>
            <w:lastRenderedPageBreak/>
            <w:t>Příloha č. 2</w:t>
          </w:r>
          <w:r w:rsidR="00BA63F6" w:rsidRPr="00E11FC3">
            <w:rPr>
              <w:rFonts w:ascii="Garamond" w:hAnsi="Garamond" w:cs="Arial"/>
              <w:b/>
              <w:sz w:val="22"/>
              <w:szCs w:val="22"/>
              <w:lang w:val="cs-CZ"/>
            </w:rPr>
            <w:t xml:space="preserve"> </w:t>
          </w:r>
          <w:r w:rsidR="007C7C2D">
            <w:rPr>
              <w:rFonts w:ascii="Garamond" w:hAnsi="Garamond" w:cs="Arial"/>
              <w:b/>
              <w:sz w:val="22"/>
              <w:szCs w:val="22"/>
              <w:lang w:val="cs-CZ"/>
            </w:rPr>
            <w:t xml:space="preserve"> - Položkový rozpočet</w:t>
          </w:r>
        </w:p>
        <w:p w:rsidR="00BA63F6" w:rsidRPr="00BA63F6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BA63F6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:rsidR="00BA63F6" w:rsidRPr="00BA63F6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  <w:r w:rsidRPr="00BA63F6">
            <w:rPr>
              <w:rFonts w:ascii="Garamond" w:hAnsi="Garamond" w:cs="Arial"/>
              <w:color w:val="000000"/>
              <w:szCs w:val="28"/>
            </w:rPr>
            <w:t>pro veřejnou zakázku</w:t>
          </w:r>
        </w:p>
        <w:p w:rsidR="00BA63F6" w:rsidRPr="006D7DF0" w:rsidRDefault="00BA63F6" w:rsidP="007C7C2D">
          <w:pPr>
            <w:pStyle w:val="Nadpis3"/>
            <w:numPr>
              <w:ilvl w:val="0"/>
              <w:numId w:val="0"/>
            </w:numPr>
            <w:rPr>
              <w:rFonts w:ascii="Garamond" w:hAnsi="Garamond" w:cs="Arial"/>
              <w:i/>
              <w:sz w:val="32"/>
              <w:szCs w:val="32"/>
              <w:lang w:val="cs-CZ"/>
            </w:rPr>
          </w:pPr>
          <w:r w:rsidRPr="006D7DF0">
            <w:rPr>
              <w:rFonts w:ascii="Garamond" w:hAnsi="Garamond" w:cs="Arial"/>
              <w:sz w:val="32"/>
              <w:szCs w:val="32"/>
              <w:lang w:val="cs-CZ"/>
            </w:rPr>
            <w:t>„</w:t>
          </w:r>
          <w:r w:rsidR="00AF4BE0" w:rsidRPr="006D7DF0">
            <w:rPr>
              <w:rFonts w:ascii="Garamond" w:hAnsi="Garamond" w:cs="Arial"/>
              <w:sz w:val="28"/>
              <w:szCs w:val="28"/>
              <w:lang w:val="cs-CZ"/>
            </w:rPr>
            <w:t xml:space="preserve">17-092 Rekonstrukce sociálního zařízení </w:t>
          </w:r>
          <w:r w:rsidR="00AF4BE0" w:rsidRPr="007C7C2D">
            <w:rPr>
              <w:rFonts w:ascii="Garamond" w:hAnsi="Garamond" w:cs="Arial"/>
              <w:sz w:val="28"/>
              <w:szCs w:val="28"/>
              <w:lang w:val="cs-CZ"/>
            </w:rPr>
            <w:t>v objektu AB Šeříková</w:t>
          </w:r>
          <w:r w:rsidRPr="006D7DF0">
            <w:rPr>
              <w:rFonts w:ascii="Garamond" w:hAnsi="Garamond" w:cs="Arial"/>
              <w:sz w:val="32"/>
              <w:szCs w:val="32"/>
              <w:lang w:val="cs-CZ"/>
            </w:rPr>
            <w:t>“</w:t>
          </w:r>
        </w:p>
        <w:p w:rsidR="00BA63F6" w:rsidRPr="002D73CD" w:rsidRDefault="00BA63F6" w:rsidP="00BA63F6">
          <w:pPr>
            <w:spacing w:before="24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:rsidR="00BA63F6" w:rsidRPr="002D73CD" w:rsidRDefault="00BA63F6" w:rsidP="00BA63F6">
          <w:pPr>
            <w:spacing w:after="36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Šeříková 616/1, 150 85 Praha 5 - Malá Strana, IČO: 48133990</w:t>
          </w:r>
        </w:p>
        <w:p w:rsidR="005D61B1" w:rsidRDefault="00BA63F6" w:rsidP="005D61B1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  <w:r w:rsidRPr="002D73CD">
            <w:rPr>
              <w:rFonts w:ascii="Garamond" w:hAnsi="Garamond" w:cs="Arial"/>
              <w:szCs w:val="24"/>
            </w:rPr>
            <w:t>Zpracuje</w:t>
          </w:r>
          <w:r w:rsidR="000176EF">
            <w:rPr>
              <w:rFonts w:ascii="Garamond" w:hAnsi="Garamond" w:cs="Arial"/>
              <w:szCs w:val="24"/>
            </w:rPr>
            <w:t xml:space="preserve"> a </w:t>
          </w:r>
          <w:r w:rsidRPr="002D73CD">
            <w:rPr>
              <w:rFonts w:ascii="Garamond" w:hAnsi="Garamond" w:cs="Arial"/>
              <w:szCs w:val="24"/>
            </w:rPr>
            <w:t xml:space="preserve">doplní účastník podle </w:t>
          </w:r>
          <w:r w:rsidR="00AF4BE0" w:rsidRPr="001642D9">
            <w:rPr>
              <w:rFonts w:ascii="Garamond" w:hAnsi="Garamond"/>
              <w:szCs w:val="24"/>
            </w:rPr>
            <w:t>Soupis</w:t>
          </w:r>
          <w:r w:rsidR="00AF4BE0">
            <w:rPr>
              <w:rFonts w:ascii="Garamond" w:hAnsi="Garamond"/>
              <w:szCs w:val="24"/>
            </w:rPr>
            <w:t>u</w:t>
          </w:r>
          <w:r w:rsidR="00AF4BE0" w:rsidRPr="001642D9">
            <w:rPr>
              <w:rFonts w:ascii="Garamond" w:hAnsi="Garamond"/>
              <w:szCs w:val="24"/>
            </w:rPr>
            <w:t xml:space="preserve"> prací, dodávek a služeb s výkazem výměr</w:t>
          </w:r>
          <w:r w:rsidR="00AF4BE0" w:rsidRPr="002D73CD">
            <w:rPr>
              <w:rFonts w:ascii="Garamond" w:hAnsi="Garamond" w:cs="Arial"/>
              <w:szCs w:val="24"/>
            </w:rPr>
            <w:t xml:space="preserve"> </w:t>
          </w:r>
          <w:r w:rsidRPr="002D73CD">
            <w:rPr>
              <w:rFonts w:ascii="Garamond" w:hAnsi="Garamond" w:cs="Arial"/>
              <w:szCs w:val="24"/>
            </w:rPr>
            <w:t xml:space="preserve">- </w:t>
          </w:r>
          <w:r w:rsidRPr="002D73CD">
            <w:rPr>
              <w:rFonts w:ascii="Garamond" w:hAnsi="Garamond" w:cs="Arial"/>
              <w:szCs w:val="24"/>
              <w:highlight w:val="yellow"/>
            </w:rPr>
            <w:t xml:space="preserve">viz </w:t>
          </w:r>
          <w:r w:rsidR="00AF4BE0">
            <w:rPr>
              <w:rFonts w:ascii="Garamond" w:hAnsi="Garamond" w:cs="Arial"/>
              <w:szCs w:val="24"/>
              <w:highlight w:val="yellow"/>
            </w:rPr>
            <w:t>Příloha č. 4</w:t>
          </w:r>
          <w:r w:rsidRPr="002D73CD">
            <w:rPr>
              <w:rFonts w:ascii="Garamond" w:hAnsi="Garamond" w:cs="Arial"/>
              <w:szCs w:val="24"/>
            </w:rPr>
            <w:t xml:space="preserve"> zadávací dokumentace.</w:t>
          </w:r>
        </w:p>
        <w:p w:rsidR="005D61B1" w:rsidRPr="00E43DE4" w:rsidRDefault="005D61B1" w:rsidP="005D61B1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/>
              <w:szCs w:val="24"/>
            </w:rPr>
          </w:pPr>
          <w:r w:rsidRPr="00E43DE4">
            <w:rPr>
              <w:rFonts w:ascii="Garamond" w:hAnsi="Garamond"/>
              <w:szCs w:val="24"/>
            </w:rPr>
            <w:t xml:space="preserve">Účastník </w:t>
          </w:r>
          <w:r w:rsidRPr="00E43DE4">
            <w:rPr>
              <w:rFonts w:ascii="Garamond" w:hAnsi="Garamond"/>
              <w:b/>
              <w:szCs w:val="24"/>
            </w:rPr>
            <w:t>přiloží</w:t>
          </w:r>
          <w:r w:rsidRPr="00E43DE4">
            <w:rPr>
              <w:rFonts w:ascii="Garamond" w:hAnsi="Garamond"/>
              <w:szCs w:val="24"/>
            </w:rPr>
            <w:t xml:space="preserve"> v rámci </w:t>
          </w:r>
          <w:r w:rsidRPr="00E43DE4">
            <w:rPr>
              <w:rFonts w:ascii="Garamond" w:hAnsi="Garamond"/>
              <w:b/>
              <w:szCs w:val="24"/>
            </w:rPr>
            <w:t>Přílohy 4 zadávací dokumentace</w:t>
          </w:r>
          <w:r w:rsidR="00C828DB">
            <w:rPr>
              <w:rFonts w:ascii="Garamond" w:hAnsi="Garamond"/>
              <w:b/>
              <w:szCs w:val="24"/>
            </w:rPr>
            <w:t xml:space="preserve"> (ZD)</w:t>
          </w:r>
          <w:r w:rsidRPr="00E43DE4">
            <w:rPr>
              <w:rFonts w:ascii="Garamond" w:hAnsi="Garamond"/>
              <w:szCs w:val="24"/>
            </w:rPr>
            <w:t xml:space="preserve"> - </w:t>
          </w:r>
          <w:r w:rsidRPr="00E43DE4">
            <w:rPr>
              <w:rFonts w:ascii="Garamond" w:hAnsi="Garamond"/>
              <w:szCs w:val="24"/>
              <w:highlight w:val="yellow"/>
            </w:rPr>
            <w:t>Soupis prací, dodávek a služeb s výkazem výměr</w:t>
          </w:r>
          <w:r w:rsidRPr="00E43DE4">
            <w:rPr>
              <w:rFonts w:ascii="Garamond" w:hAnsi="Garamond"/>
              <w:szCs w:val="24"/>
            </w:rPr>
            <w:t xml:space="preserve">:  </w:t>
          </w:r>
        </w:p>
        <w:p w:rsidR="007C7C2D" w:rsidRDefault="005D61B1" w:rsidP="005D61B1">
          <w:pPr>
            <w:spacing w:line="360" w:lineRule="auto"/>
            <w:jc w:val="both"/>
            <w:rPr>
              <w:rFonts w:ascii="Garamond" w:hAnsi="Garamond"/>
              <w:highlight w:val="yellow"/>
              <w:lang w:val="cs-CZ"/>
            </w:rPr>
          </w:pPr>
          <w:r w:rsidRPr="003A318A">
            <w:rPr>
              <w:rFonts w:ascii="Garamond" w:hAnsi="Garamond"/>
              <w:highlight w:val="yellow"/>
              <w:lang w:val="cs-CZ"/>
            </w:rPr>
            <w:t xml:space="preserve">1) </w:t>
          </w:r>
          <w:r w:rsidRPr="003A318A">
            <w:rPr>
              <w:rFonts w:ascii="Garamond" w:hAnsi="Garamond"/>
              <w:b/>
              <w:highlight w:val="yellow"/>
              <w:lang w:val="cs-CZ"/>
            </w:rPr>
            <w:t>Přílohu 4A ZD</w:t>
          </w:r>
          <w:r w:rsidRPr="003A318A">
            <w:rPr>
              <w:rFonts w:ascii="Garamond" w:hAnsi="Garamond"/>
              <w:highlight w:val="yellow"/>
              <w:lang w:val="cs-CZ"/>
            </w:rPr>
            <w:t xml:space="preserve"> - Soupis prací, dodávek a služeb s výkazem výměr-celkový, </w:t>
          </w:r>
        </w:p>
        <w:p w:rsidR="005D61B1" w:rsidRPr="003A318A" w:rsidRDefault="005D61B1" w:rsidP="007C7C2D">
          <w:pPr>
            <w:spacing w:line="360" w:lineRule="auto"/>
            <w:rPr>
              <w:rFonts w:ascii="Garamond" w:hAnsi="Garamond"/>
              <w:highlight w:val="yellow"/>
              <w:lang w:val="cs-CZ"/>
            </w:rPr>
          </w:pPr>
          <w:r w:rsidRPr="003A318A">
            <w:rPr>
              <w:rFonts w:ascii="Garamond" w:hAnsi="Garamond"/>
              <w:highlight w:val="yellow"/>
              <w:lang w:val="cs-CZ"/>
            </w:rPr>
            <w:t xml:space="preserve">2) </w:t>
          </w:r>
          <w:r w:rsidRPr="003A318A">
            <w:rPr>
              <w:rFonts w:ascii="Garamond" w:hAnsi="Garamond"/>
              <w:b/>
              <w:highlight w:val="yellow"/>
              <w:lang w:val="cs-CZ"/>
            </w:rPr>
            <w:t>Přílohu č.4B</w:t>
          </w:r>
          <w:r w:rsidRPr="003A318A">
            <w:rPr>
              <w:rFonts w:ascii="Garamond" w:hAnsi="Garamond"/>
              <w:highlight w:val="yellow"/>
              <w:lang w:val="cs-CZ"/>
            </w:rPr>
            <w:t xml:space="preserve"> </w:t>
          </w:r>
          <w:r w:rsidRPr="003A318A">
            <w:rPr>
              <w:rFonts w:ascii="Garamond" w:hAnsi="Garamond"/>
              <w:b/>
              <w:highlight w:val="yellow"/>
              <w:lang w:val="cs-CZ"/>
            </w:rPr>
            <w:t>ZD</w:t>
          </w:r>
          <w:r w:rsidRPr="003A318A">
            <w:rPr>
              <w:rFonts w:ascii="Garamond" w:hAnsi="Garamond"/>
              <w:highlight w:val="yellow"/>
              <w:lang w:val="cs-CZ"/>
            </w:rPr>
            <w:t xml:space="preserve"> - Soupis prací, dodávek a služeb s výkazem výměr-elektro a</w:t>
          </w:r>
        </w:p>
        <w:p w:rsidR="00BA63F6" w:rsidRPr="003A318A" w:rsidRDefault="005D61B1" w:rsidP="005D61B1">
          <w:pPr>
            <w:spacing w:line="360" w:lineRule="auto"/>
            <w:jc w:val="both"/>
            <w:rPr>
              <w:rFonts w:ascii="Garamond" w:hAnsi="Garamond"/>
              <w:lang w:val="cs-CZ"/>
            </w:rPr>
          </w:pPr>
          <w:r w:rsidRPr="003A318A">
            <w:rPr>
              <w:rFonts w:ascii="Garamond" w:hAnsi="Garamond"/>
              <w:highlight w:val="yellow"/>
              <w:lang w:val="cs-CZ"/>
            </w:rPr>
            <w:t xml:space="preserve">3) </w:t>
          </w:r>
          <w:r w:rsidRPr="003A318A">
            <w:rPr>
              <w:rFonts w:ascii="Garamond" w:hAnsi="Garamond"/>
              <w:b/>
              <w:highlight w:val="yellow"/>
              <w:lang w:val="cs-CZ"/>
            </w:rPr>
            <w:t>Přílohu č.4C ZD</w:t>
          </w:r>
          <w:r w:rsidRPr="003A318A">
            <w:rPr>
              <w:rFonts w:ascii="Garamond" w:hAnsi="Garamond"/>
              <w:highlight w:val="yellow"/>
              <w:lang w:val="cs-CZ"/>
            </w:rPr>
            <w:t xml:space="preserve"> - Soupis prací, dodávek a služeb s výkazem výměr-částečný</w:t>
          </w:r>
          <w:r w:rsidRPr="003A318A">
            <w:rPr>
              <w:rFonts w:ascii="Garamond" w:hAnsi="Garamond"/>
              <w:b/>
              <w:highlight w:val="yellow"/>
              <w:lang w:val="cs-CZ"/>
            </w:rPr>
            <w:t xml:space="preserve">. </w:t>
          </w:r>
        </w:p>
        <w:p w:rsidR="0032355E" w:rsidRPr="00EF4A5A" w:rsidRDefault="0032355E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  <w:p w:rsidR="0032355E" w:rsidRPr="00EF4A5A" w:rsidRDefault="0032355E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  <w:p w:rsidR="0032355E" w:rsidRPr="00EF4A5A" w:rsidRDefault="0032355E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  <w:p w:rsidR="0032355E" w:rsidRPr="00EF4A5A" w:rsidRDefault="0032355E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  <w:p w:rsidR="007C7C2D" w:rsidRDefault="007C7C2D" w:rsidP="007C7C2D">
          <w:pPr>
            <w:pStyle w:val="Zkladntext30"/>
            <w:shd w:val="clear" w:color="auto" w:fill="auto"/>
            <w:spacing w:after="480" w:line="220" w:lineRule="exact"/>
            <w:ind w:right="40" w:firstLine="0"/>
            <w:jc w:val="both"/>
            <w:rPr>
              <w:rFonts w:ascii="Garamond" w:hAnsi="Garamond"/>
              <w:color w:val="000000"/>
              <w:sz w:val="24"/>
              <w:szCs w:val="24"/>
              <w:lang w:eastAsia="cs-CZ"/>
            </w:rPr>
          </w:pPr>
        </w:p>
        <w:sdt>
          <w:sdtPr>
            <w:rPr>
              <w:rFonts w:ascii="Garamond" w:hAnsi="Garamond"/>
              <w:color w:val="000000"/>
              <w:sz w:val="24"/>
              <w:szCs w:val="24"/>
              <w:lang w:eastAsia="cs-CZ"/>
            </w:rPr>
            <w:id w:val="902415133"/>
            <w:placeholder>
              <w:docPart w:val="56DCB080A94A47209E0495CDDD65280C"/>
            </w:placeholder>
          </w:sdtPr>
          <w:sdtEndPr/>
          <w:sdtContent>
            <w:p w:rsidR="0032355E" w:rsidRPr="0032355E" w:rsidRDefault="0032355E" w:rsidP="007C7C2D">
              <w:pPr>
                <w:pStyle w:val="Zkladntext30"/>
                <w:shd w:val="clear" w:color="auto" w:fill="auto"/>
                <w:spacing w:after="480" w:line="220" w:lineRule="exact"/>
                <w:ind w:left="1418" w:right="40" w:firstLine="0"/>
                <w:rPr>
                  <w:rFonts w:ascii="Garamond" w:hAnsi="Garamond"/>
                  <w:color w:val="000000"/>
                  <w:sz w:val="24"/>
                  <w:szCs w:val="24"/>
                  <w:lang w:eastAsia="cs-CZ"/>
                </w:rPr>
              </w:pPr>
              <w:r>
                <w:rPr>
                  <w:rFonts w:ascii="Garamond" w:hAnsi="Garamond"/>
                  <w:szCs w:val="24"/>
                </w:rPr>
                <w:t xml:space="preserve"> </w:t>
              </w:r>
              <w:r w:rsidRPr="007C7C2D">
                <w:rPr>
                  <w:rFonts w:ascii="Garamond" w:hAnsi="Garamond"/>
                  <w:b/>
                  <w:szCs w:val="24"/>
                </w:rPr>
                <w:t>Příloha č. 3 – Nacenění demontáže a montáže prostorových čidel</w:t>
              </w:r>
              <w:r w:rsidR="006D7DF0">
                <w:rPr>
                  <w:rFonts w:ascii="Garamond" w:hAnsi="Garamond"/>
                  <w:b/>
                  <w:szCs w:val="24"/>
                </w:rPr>
                <w:t xml:space="preserve"> EZS</w:t>
              </w:r>
            </w:p>
          </w:sdtContent>
        </w:sdt>
        <w:p w:rsidR="0032355E" w:rsidRDefault="0032355E" w:rsidP="0032355E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7C7C2D" w:rsidRDefault="007C7C2D" w:rsidP="007C7C2D">
          <w:pPr>
            <w:rPr>
              <w:rFonts w:ascii="Garamond" w:hAnsi="Garamond" w:cs="Arial"/>
              <w:b/>
              <w:sz w:val="22"/>
              <w:lang w:val="cs-CZ"/>
            </w:rPr>
          </w:pPr>
        </w:p>
        <w:p w:rsidR="0032355E" w:rsidRPr="00AF4BE0" w:rsidRDefault="00673DC6" w:rsidP="00673DC6">
          <w:pPr>
            <w:pStyle w:val="Nadpis3"/>
            <w:numPr>
              <w:ilvl w:val="0"/>
              <w:numId w:val="0"/>
            </w:numPr>
            <w:ind w:left="360" w:hanging="360"/>
            <w:jc w:val="left"/>
            <w:rPr>
              <w:sz w:val="36"/>
              <w:szCs w:val="36"/>
              <w:lang w:val="cs-CZ"/>
            </w:rPr>
          </w:pPr>
          <w:r>
            <w:rPr>
              <w:rFonts w:ascii="Garamond" w:hAnsi="Garamond" w:cs="Arial"/>
              <w:sz w:val="36"/>
              <w:szCs w:val="36"/>
              <w:lang w:val="cs-CZ"/>
            </w:rPr>
            <w:t>Nacenění demontáže a montáže prostorových čidel</w:t>
          </w:r>
          <w:r w:rsidR="006D7DF0">
            <w:rPr>
              <w:rFonts w:ascii="Garamond" w:hAnsi="Garamond" w:cs="Arial"/>
              <w:sz w:val="36"/>
              <w:szCs w:val="36"/>
              <w:lang w:val="cs-CZ"/>
            </w:rPr>
            <w:t xml:space="preserve"> EZS</w:t>
          </w:r>
        </w:p>
        <w:p w:rsidR="0032355E" w:rsidRDefault="0032355E" w:rsidP="0032355E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32355E" w:rsidRDefault="0032355E" w:rsidP="0032355E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32355E" w:rsidRDefault="0032355E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Tato příloha j</w:t>
          </w:r>
          <w:r>
            <w:rPr>
              <w:rFonts w:ascii="Garamond" w:hAnsi="Garamond" w:cs="Arial"/>
              <w:sz w:val="22"/>
              <w:szCs w:val="22"/>
              <w:lang w:val="cs-CZ"/>
            </w:rPr>
            <w:t>e samostatnou přílohou smlouvy uloženou na CD</w:t>
          </w: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.</w:t>
          </w: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p w:rsidR="00B47619" w:rsidRDefault="00B47619" w:rsidP="0032355E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</w:p>
        <w:sdt>
          <w:sdtPr>
            <w:rPr>
              <w:rFonts w:ascii="Garamond" w:hAnsi="Garamond"/>
              <w:b/>
              <w:color w:val="000000"/>
              <w:sz w:val="24"/>
              <w:szCs w:val="24"/>
              <w:lang w:eastAsia="cs-CZ"/>
            </w:rPr>
            <w:id w:val="-1143967911"/>
            <w:placeholder>
              <w:docPart w:val="E965070517094476A29BD8C919C2B9BC"/>
            </w:placeholder>
          </w:sdtPr>
          <w:sdtEndPr/>
          <w:sdtContent>
            <w:p w:rsidR="00B47619" w:rsidRPr="007C7C2D" w:rsidRDefault="00B47619" w:rsidP="007C7C2D">
              <w:pPr>
                <w:pStyle w:val="Zkladntext30"/>
                <w:shd w:val="clear" w:color="auto" w:fill="auto"/>
                <w:spacing w:after="480" w:line="220" w:lineRule="exact"/>
                <w:ind w:left="1418" w:right="40" w:firstLine="0"/>
                <w:rPr>
                  <w:rFonts w:ascii="Garamond" w:hAnsi="Garamond"/>
                  <w:b/>
                  <w:color w:val="000000"/>
                  <w:sz w:val="24"/>
                  <w:szCs w:val="24"/>
                  <w:lang w:eastAsia="cs-CZ"/>
                </w:rPr>
              </w:pPr>
              <w:r w:rsidRPr="007C7C2D">
                <w:rPr>
                  <w:rFonts w:ascii="Garamond" w:hAnsi="Garamond"/>
                  <w:b/>
                  <w:szCs w:val="24"/>
                </w:rPr>
                <w:t xml:space="preserve"> Příloha č. 4 – </w:t>
              </w:r>
              <w:r w:rsidRPr="007C7C2D">
                <w:rPr>
                  <w:rFonts w:ascii="Garamond" w:hAnsi="Garamond"/>
                  <w:b/>
                  <w:sz w:val="24"/>
                  <w:szCs w:val="24"/>
                </w:rPr>
                <w:t>Časový harmonogram provádění prací</w:t>
              </w:r>
            </w:p>
          </w:sdtContent>
        </w:sdt>
        <w:p w:rsidR="00B47619" w:rsidRDefault="00B47619" w:rsidP="00B47619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7C7C2D" w:rsidRDefault="007C7C2D" w:rsidP="00B47619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B47619" w:rsidRPr="007C7C2D" w:rsidRDefault="00B47619" w:rsidP="007C7C2D">
          <w:pPr>
            <w:pStyle w:val="Nadpis3"/>
            <w:numPr>
              <w:ilvl w:val="0"/>
              <w:numId w:val="0"/>
            </w:numPr>
            <w:ind w:left="360" w:hanging="360"/>
            <w:rPr>
              <w:rFonts w:ascii="Garamond" w:hAnsi="Garamond" w:cs="Arial"/>
              <w:sz w:val="36"/>
              <w:szCs w:val="36"/>
              <w:lang w:val="cs-CZ"/>
            </w:rPr>
          </w:pPr>
          <w:r w:rsidRPr="007C7C2D">
            <w:rPr>
              <w:rFonts w:ascii="Garamond" w:hAnsi="Garamond" w:cs="Arial"/>
              <w:sz w:val="36"/>
              <w:szCs w:val="36"/>
              <w:lang w:val="cs-CZ"/>
            </w:rPr>
            <w:t>Časový harmonogram provádění prací</w:t>
          </w:r>
        </w:p>
        <w:p w:rsidR="00B47619" w:rsidRDefault="00B47619" w:rsidP="00B47619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</w:p>
        <w:p w:rsidR="001B4373" w:rsidRDefault="001B4373" w:rsidP="001B4373">
          <w:pPr>
            <w:jc w:val="center"/>
            <w:rPr>
              <w:rFonts w:ascii="Garamond" w:hAnsi="Garamond" w:cs="Arial"/>
              <w:highlight w:val="yellow"/>
              <w:lang w:val="cs-CZ"/>
            </w:rPr>
          </w:pPr>
        </w:p>
        <w:p w:rsidR="001B4373" w:rsidRDefault="001B4373" w:rsidP="001B4373">
          <w:pPr>
            <w:jc w:val="center"/>
            <w:rPr>
              <w:rFonts w:ascii="Garamond" w:hAnsi="Garamond" w:cs="Arial"/>
              <w:b/>
              <w:sz w:val="22"/>
              <w:lang w:val="cs-CZ"/>
            </w:rPr>
          </w:pPr>
          <w:r>
            <w:rPr>
              <w:rFonts w:ascii="Garamond" w:hAnsi="Garamond" w:cs="Arial"/>
              <w:highlight w:val="yellow"/>
              <w:lang w:val="cs-CZ"/>
            </w:rPr>
            <w:t>(</w:t>
          </w:r>
          <w:r w:rsidRPr="003C3275">
            <w:rPr>
              <w:rFonts w:ascii="Garamond" w:hAnsi="Garamond" w:cs="Arial"/>
              <w:highlight w:val="yellow"/>
              <w:lang w:val="cs-CZ"/>
            </w:rPr>
            <w:t>Zpracuje a doplní účastník</w:t>
          </w:r>
          <w:r>
            <w:rPr>
              <w:rFonts w:ascii="Garamond" w:hAnsi="Garamond" w:cs="Arial"/>
              <w:highlight w:val="yellow"/>
              <w:lang w:val="cs-CZ"/>
            </w:rPr>
            <w:t>)</w:t>
          </w:r>
        </w:p>
        <w:p w:rsidR="00B47619" w:rsidRPr="005414D1" w:rsidRDefault="00B47619" w:rsidP="005414D1">
          <w:pPr>
            <w:jc w:val="center"/>
            <w:rPr>
              <w:rFonts w:ascii="Garamond" w:hAnsi="Garamond" w:cs="Arial"/>
              <w:sz w:val="22"/>
              <w:szCs w:val="22"/>
              <w:lang w:val="cs-CZ"/>
            </w:rPr>
          </w:pP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Tato příloha j</w:t>
          </w:r>
          <w:r>
            <w:rPr>
              <w:rFonts w:ascii="Garamond" w:hAnsi="Garamond" w:cs="Arial"/>
              <w:sz w:val="22"/>
              <w:szCs w:val="22"/>
              <w:lang w:val="cs-CZ"/>
            </w:rPr>
            <w:t>e samostatnou přílohou smlouvy uloženou na CD</w:t>
          </w:r>
          <w:r w:rsidRPr="002D73CD">
            <w:rPr>
              <w:rFonts w:ascii="Garamond" w:hAnsi="Garamond" w:cs="Arial"/>
              <w:sz w:val="22"/>
              <w:szCs w:val="22"/>
              <w:lang w:val="cs-CZ"/>
            </w:rPr>
            <w:t>.</w:t>
          </w:r>
          <w:r w:rsidR="00601771" w:rsidRPr="005414D1">
            <w:rPr>
              <w:rFonts w:ascii="Garamond" w:hAnsi="Garamond"/>
              <w:lang w:val="cs-CZ"/>
            </w:rPr>
            <w:t xml:space="preserve"> </w:t>
          </w:r>
        </w:p>
        <w:p w:rsidR="00F72EDC" w:rsidRPr="0032355E" w:rsidRDefault="00592760" w:rsidP="00BA63F6">
          <w:pPr>
            <w:spacing w:before="120" w:after="120" w:line="240" w:lineRule="auto"/>
            <w:jc w:val="both"/>
            <w:rPr>
              <w:rFonts w:ascii="Garamond" w:hAnsi="Garamond"/>
              <w:lang w:val="cs-CZ"/>
            </w:rPr>
          </w:pPr>
        </w:p>
      </w:sdtContent>
    </w:sdt>
    <w:p w:rsidR="00F72EDC" w:rsidRPr="0032355E" w:rsidRDefault="00F72EDC">
      <w:pPr>
        <w:spacing w:after="160" w:line="259" w:lineRule="auto"/>
        <w:rPr>
          <w:rFonts w:ascii="Garamond" w:hAnsi="Garamond"/>
          <w:lang w:val="cs-CZ"/>
        </w:rPr>
      </w:pPr>
    </w:p>
    <w:sectPr w:rsidR="00F72EDC" w:rsidRPr="0032355E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32" w:rsidRDefault="00855A32">
      <w:pPr>
        <w:spacing w:after="0" w:line="240" w:lineRule="auto"/>
      </w:pPr>
      <w:r>
        <w:separator/>
      </w:r>
    </w:p>
  </w:endnote>
  <w:endnote w:type="continuationSeparator" w:id="0">
    <w:p w:rsidR="00855A32" w:rsidRDefault="0085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592760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5C50CDB4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592760" w:rsidRPr="00592760">
      <w:rPr>
        <w:rFonts w:ascii="Garamond" w:hAnsi="Garamond"/>
        <w:noProof/>
        <w:sz w:val="20"/>
        <w:szCs w:val="22"/>
      </w:rPr>
      <w:t>12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32" w:rsidRDefault="00855A32">
      <w:pPr>
        <w:spacing w:after="0" w:line="240" w:lineRule="auto"/>
      </w:pPr>
      <w:r>
        <w:separator/>
      </w:r>
    </w:p>
  </w:footnote>
  <w:footnote w:type="continuationSeparator" w:id="0">
    <w:p w:rsidR="00855A32" w:rsidRDefault="0085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F75A01" w:rsidRDefault="00F75A01" w:rsidP="00EE715E">
    <w:pPr>
      <w:pStyle w:val="Zhlav"/>
      <w:jc w:val="right"/>
      <w:rPr>
        <w:rStyle w:val="Smlouvatun"/>
        <w:rFonts w:eastAsia="Calibri"/>
        <w:b w:val="0"/>
        <w:szCs w:val="22"/>
        <w:lang w:eastAsia="en-US"/>
      </w:rPr>
    </w:pPr>
    <w:r w:rsidRPr="00F75A01">
      <w:rPr>
        <w:rStyle w:val="Smlouvatun"/>
        <w:rFonts w:eastAsia="Calibri"/>
        <w:b w:val="0"/>
        <w:szCs w:val="22"/>
        <w:lang w:eastAsia="en-US"/>
      </w:rPr>
      <w:t>Příloha č. 1 ZD - Smlouva</w:t>
    </w:r>
  </w:p>
  <w:p w:rsidR="00D33006" w:rsidRPr="00F75A01" w:rsidRDefault="00F75A01" w:rsidP="00EE715E">
    <w:pPr>
      <w:pStyle w:val="Zhlav"/>
      <w:jc w:val="right"/>
      <w:rPr>
        <w:rFonts w:ascii="Garamond" w:hAnsi="Garamond"/>
        <w:sz w:val="24"/>
      </w:rPr>
    </w:pPr>
    <w:r w:rsidRPr="00F75A01">
      <w:rPr>
        <w:rFonts w:ascii="Garamond" w:hAnsi="Garamond"/>
        <w:sz w:val="24"/>
      </w:rPr>
      <w:t>„17-092 Rekonstrukce sociálního zařízení v objektu AB Šeříková“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362D"/>
    <w:multiLevelType w:val="hybridMultilevel"/>
    <w:tmpl w:val="EA5C8152"/>
    <w:lvl w:ilvl="0" w:tplc="1C368D8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4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104A"/>
    <w:multiLevelType w:val="hybridMultilevel"/>
    <w:tmpl w:val="8A0A23BC"/>
    <w:lvl w:ilvl="0" w:tplc="002CD0AA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0"/>
  </w:num>
  <w:num w:numId="5">
    <w:abstractNumId w:val="11"/>
  </w:num>
  <w:num w:numId="6">
    <w:abstractNumId w:val="32"/>
  </w:num>
  <w:num w:numId="7">
    <w:abstractNumId w:val="29"/>
  </w:num>
  <w:num w:numId="8">
    <w:abstractNumId w:val="23"/>
  </w:num>
  <w:num w:numId="9">
    <w:abstractNumId w:val="40"/>
  </w:num>
  <w:num w:numId="10">
    <w:abstractNumId w:val="28"/>
  </w:num>
  <w:num w:numId="11">
    <w:abstractNumId w:val="30"/>
  </w:num>
  <w:num w:numId="12">
    <w:abstractNumId w:val="34"/>
  </w:num>
  <w:num w:numId="13">
    <w:abstractNumId w:val="5"/>
  </w:num>
  <w:num w:numId="14">
    <w:abstractNumId w:val="9"/>
  </w:num>
  <w:num w:numId="15">
    <w:abstractNumId w:val="31"/>
  </w:num>
  <w:num w:numId="16">
    <w:abstractNumId w:val="37"/>
  </w:num>
  <w:num w:numId="17">
    <w:abstractNumId w:val="35"/>
  </w:num>
  <w:num w:numId="18">
    <w:abstractNumId w:val="25"/>
  </w:num>
  <w:num w:numId="19">
    <w:abstractNumId w:val="2"/>
  </w:num>
  <w:num w:numId="20">
    <w:abstractNumId w:val="21"/>
  </w:num>
  <w:num w:numId="21">
    <w:abstractNumId w:val="26"/>
  </w:num>
  <w:num w:numId="22">
    <w:abstractNumId w:val="10"/>
  </w:num>
  <w:num w:numId="23">
    <w:abstractNumId w:val="13"/>
  </w:num>
  <w:num w:numId="24">
    <w:abstractNumId w:val="43"/>
  </w:num>
  <w:num w:numId="25">
    <w:abstractNumId w:val="24"/>
  </w:num>
  <w:num w:numId="26">
    <w:abstractNumId w:val="6"/>
  </w:num>
  <w:num w:numId="27">
    <w:abstractNumId w:val="38"/>
  </w:num>
  <w:num w:numId="28">
    <w:abstractNumId w:val="8"/>
  </w:num>
  <w:num w:numId="29">
    <w:abstractNumId w:val="7"/>
  </w:num>
  <w:num w:numId="30">
    <w:abstractNumId w:val="20"/>
  </w:num>
  <w:num w:numId="31">
    <w:abstractNumId w:val="4"/>
  </w:num>
  <w:num w:numId="32">
    <w:abstractNumId w:val="14"/>
  </w:num>
  <w:num w:numId="33">
    <w:abstractNumId w:val="44"/>
  </w:num>
  <w:num w:numId="34">
    <w:abstractNumId w:val="12"/>
  </w:num>
  <w:num w:numId="35">
    <w:abstractNumId w:val="41"/>
  </w:num>
  <w:num w:numId="36">
    <w:abstractNumId w:val="17"/>
  </w:num>
  <w:num w:numId="37">
    <w:abstractNumId w:val="27"/>
  </w:num>
  <w:num w:numId="38">
    <w:abstractNumId w:val="33"/>
  </w:num>
  <w:num w:numId="39">
    <w:abstractNumId w:val="18"/>
  </w:num>
  <w:num w:numId="40">
    <w:abstractNumId w:val="3"/>
  </w:num>
  <w:num w:numId="41">
    <w:abstractNumId w:val="39"/>
  </w:num>
  <w:num w:numId="42">
    <w:abstractNumId w:val="16"/>
  </w:num>
  <w:num w:numId="43">
    <w:abstractNumId w:val="45"/>
  </w:num>
  <w:num w:numId="44">
    <w:abstractNumId w:val="15"/>
  </w:num>
  <w:num w:numId="45">
    <w:abstractNumId w:val="1"/>
  </w:num>
  <w:num w:numId="46">
    <w:abstractNumId w:val="42"/>
  </w:num>
  <w:num w:numId="47">
    <w:abstractNumId w:val="28"/>
  </w:num>
  <w:num w:numId="48">
    <w:abstractNumId w:val="28"/>
  </w:num>
  <w:num w:numId="49">
    <w:abstractNumId w:val="28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XRsfJ+D+Q6t1JYAhee2CprW6iqJIqHAE5ZdxGMXixu/0cJJyl7UYMk9VTDJVTjKalAh7jREs2LjH4CicV8f2Q==" w:salt="qYWtYXXIWdHj1/8uFI5VFw==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365E"/>
    <w:rsid w:val="00034070"/>
    <w:rsid w:val="00040396"/>
    <w:rsid w:val="000422FC"/>
    <w:rsid w:val="0004320A"/>
    <w:rsid w:val="0004326A"/>
    <w:rsid w:val="000476D7"/>
    <w:rsid w:val="00055DFF"/>
    <w:rsid w:val="00056567"/>
    <w:rsid w:val="00057FBA"/>
    <w:rsid w:val="000624C3"/>
    <w:rsid w:val="000719A3"/>
    <w:rsid w:val="0007643B"/>
    <w:rsid w:val="00093F16"/>
    <w:rsid w:val="00096ED6"/>
    <w:rsid w:val="000C4D98"/>
    <w:rsid w:val="000C5747"/>
    <w:rsid w:val="000D02A0"/>
    <w:rsid w:val="000D1E75"/>
    <w:rsid w:val="000E2439"/>
    <w:rsid w:val="000E7817"/>
    <w:rsid w:val="000F0E1C"/>
    <w:rsid w:val="000F3766"/>
    <w:rsid w:val="000F6673"/>
    <w:rsid w:val="00113E4B"/>
    <w:rsid w:val="00126283"/>
    <w:rsid w:val="00127914"/>
    <w:rsid w:val="00132C01"/>
    <w:rsid w:val="00136EF5"/>
    <w:rsid w:val="00145AE4"/>
    <w:rsid w:val="0015083C"/>
    <w:rsid w:val="00161F6E"/>
    <w:rsid w:val="00165598"/>
    <w:rsid w:val="001700DD"/>
    <w:rsid w:val="001719D0"/>
    <w:rsid w:val="0018086A"/>
    <w:rsid w:val="00190ADD"/>
    <w:rsid w:val="001A3F54"/>
    <w:rsid w:val="001A418C"/>
    <w:rsid w:val="001B4373"/>
    <w:rsid w:val="001B48B6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205EE"/>
    <w:rsid w:val="00225F85"/>
    <w:rsid w:val="0023080C"/>
    <w:rsid w:val="00237362"/>
    <w:rsid w:val="00237E56"/>
    <w:rsid w:val="00242C4E"/>
    <w:rsid w:val="00243B00"/>
    <w:rsid w:val="00251A91"/>
    <w:rsid w:val="0025539A"/>
    <w:rsid w:val="00262447"/>
    <w:rsid w:val="00275D14"/>
    <w:rsid w:val="00285551"/>
    <w:rsid w:val="00292E90"/>
    <w:rsid w:val="002B688F"/>
    <w:rsid w:val="002D4BE8"/>
    <w:rsid w:val="002D73CD"/>
    <w:rsid w:val="002F1DCD"/>
    <w:rsid w:val="002F245A"/>
    <w:rsid w:val="003103DC"/>
    <w:rsid w:val="0032355E"/>
    <w:rsid w:val="0033205D"/>
    <w:rsid w:val="00332D5A"/>
    <w:rsid w:val="003464A1"/>
    <w:rsid w:val="00350BBC"/>
    <w:rsid w:val="003543FF"/>
    <w:rsid w:val="00355B0C"/>
    <w:rsid w:val="00356707"/>
    <w:rsid w:val="003628AA"/>
    <w:rsid w:val="00365571"/>
    <w:rsid w:val="00372CF0"/>
    <w:rsid w:val="0038176A"/>
    <w:rsid w:val="00385201"/>
    <w:rsid w:val="00392AB7"/>
    <w:rsid w:val="003A318A"/>
    <w:rsid w:val="003B7CE7"/>
    <w:rsid w:val="003C5D9C"/>
    <w:rsid w:val="003D0AE1"/>
    <w:rsid w:val="003D220E"/>
    <w:rsid w:val="003D2A09"/>
    <w:rsid w:val="003E1442"/>
    <w:rsid w:val="003E5355"/>
    <w:rsid w:val="003F42F8"/>
    <w:rsid w:val="003F69D1"/>
    <w:rsid w:val="0040036C"/>
    <w:rsid w:val="00406A43"/>
    <w:rsid w:val="00427148"/>
    <w:rsid w:val="00436A1D"/>
    <w:rsid w:val="00452E09"/>
    <w:rsid w:val="004545AC"/>
    <w:rsid w:val="004579B7"/>
    <w:rsid w:val="00461A04"/>
    <w:rsid w:val="00461E6E"/>
    <w:rsid w:val="00462008"/>
    <w:rsid w:val="00464961"/>
    <w:rsid w:val="00465A7A"/>
    <w:rsid w:val="004731E9"/>
    <w:rsid w:val="004A45D6"/>
    <w:rsid w:val="004C2CD2"/>
    <w:rsid w:val="004D6B8C"/>
    <w:rsid w:val="004E5924"/>
    <w:rsid w:val="004E7A57"/>
    <w:rsid w:val="004F54D2"/>
    <w:rsid w:val="004F688D"/>
    <w:rsid w:val="00500538"/>
    <w:rsid w:val="005067F5"/>
    <w:rsid w:val="00506C5B"/>
    <w:rsid w:val="00512EC1"/>
    <w:rsid w:val="00521FBB"/>
    <w:rsid w:val="0052372C"/>
    <w:rsid w:val="00523948"/>
    <w:rsid w:val="005325B3"/>
    <w:rsid w:val="00540012"/>
    <w:rsid w:val="0054062B"/>
    <w:rsid w:val="005414D1"/>
    <w:rsid w:val="00541A18"/>
    <w:rsid w:val="00544E8D"/>
    <w:rsid w:val="005467D9"/>
    <w:rsid w:val="0055312A"/>
    <w:rsid w:val="005539A9"/>
    <w:rsid w:val="005920E2"/>
    <w:rsid w:val="00592760"/>
    <w:rsid w:val="005A0411"/>
    <w:rsid w:val="005A05BD"/>
    <w:rsid w:val="005A23E5"/>
    <w:rsid w:val="005A339B"/>
    <w:rsid w:val="005B1D99"/>
    <w:rsid w:val="005C015B"/>
    <w:rsid w:val="005C4719"/>
    <w:rsid w:val="005D0708"/>
    <w:rsid w:val="005D61B1"/>
    <w:rsid w:val="005E3F13"/>
    <w:rsid w:val="005E432F"/>
    <w:rsid w:val="005F4E72"/>
    <w:rsid w:val="005F7349"/>
    <w:rsid w:val="00601771"/>
    <w:rsid w:val="00621158"/>
    <w:rsid w:val="00623D0E"/>
    <w:rsid w:val="0062623D"/>
    <w:rsid w:val="00634A14"/>
    <w:rsid w:val="00644CE7"/>
    <w:rsid w:val="006502C9"/>
    <w:rsid w:val="006544F8"/>
    <w:rsid w:val="00664B9E"/>
    <w:rsid w:val="00667230"/>
    <w:rsid w:val="00673DC6"/>
    <w:rsid w:val="00693F24"/>
    <w:rsid w:val="0069692B"/>
    <w:rsid w:val="006A4D43"/>
    <w:rsid w:val="006A6631"/>
    <w:rsid w:val="006B2FDA"/>
    <w:rsid w:val="006B4F6E"/>
    <w:rsid w:val="006C6659"/>
    <w:rsid w:val="006C6B1B"/>
    <w:rsid w:val="006D24CE"/>
    <w:rsid w:val="006D7DF0"/>
    <w:rsid w:val="006E252A"/>
    <w:rsid w:val="006E40C9"/>
    <w:rsid w:val="006E541A"/>
    <w:rsid w:val="006E6EE1"/>
    <w:rsid w:val="006F0D61"/>
    <w:rsid w:val="006F526A"/>
    <w:rsid w:val="006F6C97"/>
    <w:rsid w:val="00722754"/>
    <w:rsid w:val="007459BA"/>
    <w:rsid w:val="007470DE"/>
    <w:rsid w:val="007538FE"/>
    <w:rsid w:val="007548D6"/>
    <w:rsid w:val="00757D1E"/>
    <w:rsid w:val="00791013"/>
    <w:rsid w:val="00791D15"/>
    <w:rsid w:val="00794A53"/>
    <w:rsid w:val="00794E95"/>
    <w:rsid w:val="007A0FE1"/>
    <w:rsid w:val="007A27A5"/>
    <w:rsid w:val="007A2DEE"/>
    <w:rsid w:val="007B07F2"/>
    <w:rsid w:val="007C38E1"/>
    <w:rsid w:val="007C44F2"/>
    <w:rsid w:val="007C7C2D"/>
    <w:rsid w:val="007D3268"/>
    <w:rsid w:val="007E7696"/>
    <w:rsid w:val="0080205C"/>
    <w:rsid w:val="00817E98"/>
    <w:rsid w:val="008201CF"/>
    <w:rsid w:val="0082499D"/>
    <w:rsid w:val="00827137"/>
    <w:rsid w:val="0082797B"/>
    <w:rsid w:val="008339D0"/>
    <w:rsid w:val="00836E94"/>
    <w:rsid w:val="0085405E"/>
    <w:rsid w:val="00855A32"/>
    <w:rsid w:val="008612EF"/>
    <w:rsid w:val="008633CF"/>
    <w:rsid w:val="00864B68"/>
    <w:rsid w:val="00865506"/>
    <w:rsid w:val="008749A5"/>
    <w:rsid w:val="00891998"/>
    <w:rsid w:val="008B1306"/>
    <w:rsid w:val="008B51D1"/>
    <w:rsid w:val="008C21DD"/>
    <w:rsid w:val="008D10AA"/>
    <w:rsid w:val="008E7E67"/>
    <w:rsid w:val="008E7F59"/>
    <w:rsid w:val="008F5C34"/>
    <w:rsid w:val="009200E0"/>
    <w:rsid w:val="0092738B"/>
    <w:rsid w:val="00950551"/>
    <w:rsid w:val="00950C1D"/>
    <w:rsid w:val="00951269"/>
    <w:rsid w:val="00955D6C"/>
    <w:rsid w:val="00960C39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62DC"/>
    <w:rsid w:val="00A031E9"/>
    <w:rsid w:val="00A07A4D"/>
    <w:rsid w:val="00A2002F"/>
    <w:rsid w:val="00A275C1"/>
    <w:rsid w:val="00A307AE"/>
    <w:rsid w:val="00A30B04"/>
    <w:rsid w:val="00A423F6"/>
    <w:rsid w:val="00A43CD5"/>
    <w:rsid w:val="00A4486C"/>
    <w:rsid w:val="00A557F1"/>
    <w:rsid w:val="00A56984"/>
    <w:rsid w:val="00A56E43"/>
    <w:rsid w:val="00A71296"/>
    <w:rsid w:val="00A800E7"/>
    <w:rsid w:val="00A82DCD"/>
    <w:rsid w:val="00A843A6"/>
    <w:rsid w:val="00A9011C"/>
    <w:rsid w:val="00A96884"/>
    <w:rsid w:val="00A969F6"/>
    <w:rsid w:val="00AB2EEE"/>
    <w:rsid w:val="00AC12F2"/>
    <w:rsid w:val="00AC781C"/>
    <w:rsid w:val="00AD7986"/>
    <w:rsid w:val="00AE384C"/>
    <w:rsid w:val="00AE68E4"/>
    <w:rsid w:val="00AE75C9"/>
    <w:rsid w:val="00AF4BE0"/>
    <w:rsid w:val="00AF4C63"/>
    <w:rsid w:val="00AF56BE"/>
    <w:rsid w:val="00AF76EB"/>
    <w:rsid w:val="00B035C1"/>
    <w:rsid w:val="00B0712E"/>
    <w:rsid w:val="00B15E6A"/>
    <w:rsid w:val="00B2125F"/>
    <w:rsid w:val="00B244FD"/>
    <w:rsid w:val="00B270FE"/>
    <w:rsid w:val="00B36B80"/>
    <w:rsid w:val="00B36E21"/>
    <w:rsid w:val="00B407F3"/>
    <w:rsid w:val="00B47619"/>
    <w:rsid w:val="00B47954"/>
    <w:rsid w:val="00B53850"/>
    <w:rsid w:val="00B643FF"/>
    <w:rsid w:val="00B729ED"/>
    <w:rsid w:val="00B85DC4"/>
    <w:rsid w:val="00B865B7"/>
    <w:rsid w:val="00B90ED6"/>
    <w:rsid w:val="00B940FE"/>
    <w:rsid w:val="00BA47D8"/>
    <w:rsid w:val="00BA5396"/>
    <w:rsid w:val="00BA63F6"/>
    <w:rsid w:val="00BB1253"/>
    <w:rsid w:val="00BC59F8"/>
    <w:rsid w:val="00BC7652"/>
    <w:rsid w:val="00BD2759"/>
    <w:rsid w:val="00C04850"/>
    <w:rsid w:val="00C11E73"/>
    <w:rsid w:val="00C13AB7"/>
    <w:rsid w:val="00C14A0C"/>
    <w:rsid w:val="00C30FCA"/>
    <w:rsid w:val="00C36F4F"/>
    <w:rsid w:val="00C47AB7"/>
    <w:rsid w:val="00C508A9"/>
    <w:rsid w:val="00C62AB9"/>
    <w:rsid w:val="00C6543D"/>
    <w:rsid w:val="00C67B12"/>
    <w:rsid w:val="00C76336"/>
    <w:rsid w:val="00C828DB"/>
    <w:rsid w:val="00C92220"/>
    <w:rsid w:val="00C97D8A"/>
    <w:rsid w:val="00CA137F"/>
    <w:rsid w:val="00CA3E53"/>
    <w:rsid w:val="00CA787C"/>
    <w:rsid w:val="00CA78CC"/>
    <w:rsid w:val="00CB613E"/>
    <w:rsid w:val="00CC3588"/>
    <w:rsid w:val="00CC3959"/>
    <w:rsid w:val="00CC65B3"/>
    <w:rsid w:val="00CE278A"/>
    <w:rsid w:val="00CE5047"/>
    <w:rsid w:val="00CF7087"/>
    <w:rsid w:val="00D001E4"/>
    <w:rsid w:val="00D16964"/>
    <w:rsid w:val="00D1762D"/>
    <w:rsid w:val="00D22A23"/>
    <w:rsid w:val="00D30144"/>
    <w:rsid w:val="00D33006"/>
    <w:rsid w:val="00D434C1"/>
    <w:rsid w:val="00D82371"/>
    <w:rsid w:val="00D937B8"/>
    <w:rsid w:val="00D94E53"/>
    <w:rsid w:val="00DA2598"/>
    <w:rsid w:val="00DA7D78"/>
    <w:rsid w:val="00DB164D"/>
    <w:rsid w:val="00DB61DA"/>
    <w:rsid w:val="00DD3080"/>
    <w:rsid w:val="00DD63DA"/>
    <w:rsid w:val="00E11FC3"/>
    <w:rsid w:val="00E216CE"/>
    <w:rsid w:val="00E33846"/>
    <w:rsid w:val="00E352A9"/>
    <w:rsid w:val="00E40960"/>
    <w:rsid w:val="00E41CF3"/>
    <w:rsid w:val="00E52420"/>
    <w:rsid w:val="00E54BAD"/>
    <w:rsid w:val="00E637FE"/>
    <w:rsid w:val="00E829BF"/>
    <w:rsid w:val="00E83339"/>
    <w:rsid w:val="00E85A35"/>
    <w:rsid w:val="00E86724"/>
    <w:rsid w:val="00E94B37"/>
    <w:rsid w:val="00E94FC2"/>
    <w:rsid w:val="00E961F5"/>
    <w:rsid w:val="00E97031"/>
    <w:rsid w:val="00EA2D9B"/>
    <w:rsid w:val="00EA666A"/>
    <w:rsid w:val="00EB0770"/>
    <w:rsid w:val="00EB1C0B"/>
    <w:rsid w:val="00EB1DEA"/>
    <w:rsid w:val="00EB41B1"/>
    <w:rsid w:val="00EC025F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EF4A5A"/>
    <w:rsid w:val="00F108AC"/>
    <w:rsid w:val="00F10D46"/>
    <w:rsid w:val="00F168AE"/>
    <w:rsid w:val="00F17288"/>
    <w:rsid w:val="00F22FD3"/>
    <w:rsid w:val="00F37F1B"/>
    <w:rsid w:val="00F438D5"/>
    <w:rsid w:val="00F44A68"/>
    <w:rsid w:val="00F528C1"/>
    <w:rsid w:val="00F5386B"/>
    <w:rsid w:val="00F5432D"/>
    <w:rsid w:val="00F61A61"/>
    <w:rsid w:val="00F72EDC"/>
    <w:rsid w:val="00F75A01"/>
    <w:rsid w:val="00F84FC1"/>
    <w:rsid w:val="00F86DBD"/>
    <w:rsid w:val="00F87085"/>
    <w:rsid w:val="00F91AE3"/>
    <w:rsid w:val="00F91E9A"/>
    <w:rsid w:val="00F926C8"/>
    <w:rsid w:val="00F95A5B"/>
    <w:rsid w:val="00FA2EF5"/>
    <w:rsid w:val="00FA6CD3"/>
    <w:rsid w:val="00FB48A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69692B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73D8B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273D8B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73D8B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73D8B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73D8B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73D8B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73D8B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73D8B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73D8B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73D8B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73D8B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73D8B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73D8B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73D8B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73D8B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73D8B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73D8B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73D8B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73D8B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73D8B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73D8B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73D8B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73D8B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73D8B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73D8B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73D8B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73D8B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273D8B" w:rsidP="00403E47">
          <w:pPr>
            <w:pStyle w:val="59D6E593A8914AF39C19DF53D66BF448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273D8B" w:rsidP="00403E47">
          <w:pPr>
            <w:pStyle w:val="059C6ACE51104FA4BAA0969F6EBA025A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273D8B" w:rsidP="00403E47">
          <w:pPr>
            <w:pStyle w:val="6B6945B62A65425AA313AEF9CAF88464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273D8B" w:rsidP="00403E47">
          <w:pPr>
            <w:pStyle w:val="F19C38CCCE36490C8CF3B007DD26183737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73D8B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73D8B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73D8B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73D8B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A467CA3E4DC402B999D651618FB3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B2B8-FE62-4A07-8717-1A1DEEE32E75}"/>
      </w:docPartPr>
      <w:docPartBody>
        <w:p w:rsidR="007354F6" w:rsidRDefault="00830914" w:rsidP="00830914">
          <w:pPr>
            <w:pStyle w:val="6A467CA3E4DC402B999D651618FB34FB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73D8B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0A7CE17ABBD4D639D782F16E169B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2870-8FC9-4C3E-AC5C-C6CCD9224B6A}"/>
      </w:docPartPr>
      <w:docPartBody>
        <w:p w:rsidR="00586311" w:rsidRDefault="00273D8B" w:rsidP="00403E47">
          <w:pPr>
            <w:pStyle w:val="90A7CE17ABBD4D639D782F16E169B3C615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6EC74CC7159344E0902F3DBEEEBF3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C95A2-35B7-4392-823E-407E53112394}"/>
      </w:docPartPr>
      <w:docPartBody>
        <w:p w:rsidR="00586311" w:rsidRDefault="00273D8B" w:rsidP="00403E47">
          <w:pPr>
            <w:pStyle w:val="6EC74CC7159344E0902F3DBEEEBF3FE315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73D8B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CE6FC439BB614AE0AE667E919FCF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A2C8-D492-4467-AA34-E48A5C721FC1}"/>
      </w:docPartPr>
      <w:docPartBody>
        <w:p w:rsidR="00403E47" w:rsidRDefault="00273D8B" w:rsidP="00403E47">
          <w:pPr>
            <w:pStyle w:val="CE6FC439BB614AE0AE667E919FCF867F11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3E97CF6E2EFF4376BF3BA6E73934B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30C1A-5DD8-4184-AB36-E9C4FC6621B7}"/>
      </w:docPartPr>
      <w:docPartBody>
        <w:p w:rsidR="00403E47" w:rsidRDefault="00273D8B" w:rsidP="00403E47">
          <w:pPr>
            <w:pStyle w:val="3E97CF6E2EFF4376BF3BA6E73934B3C211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73D8B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73D8B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73D8B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89EC63F40294A27B9454DF8AD0F6A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BD09A-42BF-407C-82AB-7256FC39643C}"/>
      </w:docPartPr>
      <w:docPartBody>
        <w:p w:rsidR="007A2FCB" w:rsidRDefault="00273D8B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73D8B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73D8B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FBDB3D5175B42C3BE47E7F777DC1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D319-67AA-481A-9ABA-693A5D2E64C2}"/>
      </w:docPartPr>
      <w:docPartBody>
        <w:p w:rsidR="007A2FCB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73D8B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73D8B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87228AE71E74E0C84D4B34892077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572F7-5CEA-4125-A622-AD7B6FD09922}"/>
      </w:docPartPr>
      <w:docPartBody>
        <w:p w:rsidR="006E2CD3" w:rsidRDefault="007A2FCB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73D8B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73D8B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73D8B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73D8B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73D8B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8983CA62043D412B86DA9D9DBF1D4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DF3DF-66D1-4413-91F2-5627A8B68FBD}"/>
      </w:docPartPr>
      <w:docPartBody>
        <w:p w:rsidR="00D96F9B" w:rsidRDefault="000679B5"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EA506BE465DA46889A944472B845B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7228E-2AF6-4EE2-BADA-E719D40253C9}"/>
      </w:docPartPr>
      <w:docPartBody>
        <w:p w:rsidR="00D96F9B" w:rsidRDefault="000679B5"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1A5886D942CC48C18838012218D25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69258-A127-4D5B-B1F1-7A70846C08DC}"/>
      </w:docPartPr>
      <w:docPartBody>
        <w:p w:rsidR="00D96F9B" w:rsidRDefault="000679B5">
          <w:r w:rsidRPr="003F42F8">
            <w:rPr>
              <w:rStyle w:val="Zstupntext"/>
              <w:rFonts w:ascii="Garamond" w:hAnsi="Garamond"/>
              <w:color w:val="FF0000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</w:rPr>
            <w:t>souladu</w:t>
          </w:r>
          <w:r>
            <w:rPr>
              <w:rStyle w:val="Zstupntext"/>
              <w:rFonts w:ascii="Garamond" w:hAnsi="Garamond"/>
              <w:color w:val="FF0000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</w:rPr>
            <w:t>platném znění</w:t>
          </w:r>
        </w:p>
      </w:docPartBody>
    </w:docPart>
    <w:docPart>
      <w:docPartPr>
        <w:name w:val="152319062DD84ACF82666BD2FBAB8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8AE3F-38AC-4432-8783-A172A47B2A1B}"/>
      </w:docPartPr>
      <w:docPartBody>
        <w:p w:rsidR="00D96F9B" w:rsidRDefault="000679B5"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po @</w:t>
          </w:r>
        </w:p>
      </w:docPartBody>
    </w:docPart>
    <w:docPart>
      <w:docPartPr>
        <w:name w:val="0E822C5E0BE74BC0940667A8164C4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8E2C-BEC1-4D98-9ACF-E37FAE551901}"/>
      </w:docPartPr>
      <w:docPartBody>
        <w:p w:rsidR="00D96F9B" w:rsidRDefault="000679B5"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před @</w:t>
          </w:r>
        </w:p>
      </w:docPartBody>
    </w:docPart>
    <w:docPart>
      <w:docPartPr>
        <w:name w:val="6C70CE8E7BAA4C2A881A4C054005B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2281D-F190-45A7-86FA-A1FC0CB2D4E1}"/>
      </w:docPartPr>
      <w:docPartBody>
        <w:p w:rsidR="00D96F9B" w:rsidRDefault="000679B5">
          <w:r w:rsidRPr="003F42F8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56DCB080A94A47209E0495CDDD652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4117D-3059-44D3-8530-0EF4682A58DF}"/>
      </w:docPartPr>
      <w:docPartBody>
        <w:p w:rsidR="00282624" w:rsidRDefault="00F12B4D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5070517094476A29BD8C919C2B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8E7F2-065F-442E-B48E-06814831E6DE}"/>
      </w:docPartPr>
      <w:docPartBody>
        <w:p w:rsidR="00575036" w:rsidRDefault="00282624">
          <w:r w:rsidRPr="007920B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679B5"/>
    <w:rsid w:val="0008642D"/>
    <w:rsid w:val="000A56D1"/>
    <w:rsid w:val="000A64ED"/>
    <w:rsid w:val="001E11DB"/>
    <w:rsid w:val="0023349B"/>
    <w:rsid w:val="00253C06"/>
    <w:rsid w:val="00273D8B"/>
    <w:rsid w:val="00282624"/>
    <w:rsid w:val="00403E47"/>
    <w:rsid w:val="005530C3"/>
    <w:rsid w:val="00575036"/>
    <w:rsid w:val="00586311"/>
    <w:rsid w:val="00607769"/>
    <w:rsid w:val="006941B6"/>
    <w:rsid w:val="006A7895"/>
    <w:rsid w:val="006A7CB1"/>
    <w:rsid w:val="006D6253"/>
    <w:rsid w:val="006E2CD3"/>
    <w:rsid w:val="006E6BB8"/>
    <w:rsid w:val="007354F6"/>
    <w:rsid w:val="007461B3"/>
    <w:rsid w:val="00774A51"/>
    <w:rsid w:val="007A2FCB"/>
    <w:rsid w:val="00812690"/>
    <w:rsid w:val="00830914"/>
    <w:rsid w:val="0088451C"/>
    <w:rsid w:val="008A7159"/>
    <w:rsid w:val="00991FDF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96F9B"/>
    <w:rsid w:val="00EF04A6"/>
    <w:rsid w:val="00EF6E99"/>
    <w:rsid w:val="00F12B4D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624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73D8B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Smlouva o dílo - stavební verze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E50B-3CC0-4E96-9F36-4B469205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a0df9b3-4f6a-40d6-bafe-bfa29ec52e7f"/>
    <ds:schemaRef ds:uri="http://purl.org/dc/dcmitype/"/>
    <ds:schemaRef ds:uri="http://purl.org/dc/elements/1.1/"/>
    <ds:schemaRef ds:uri="http://schemas.microsoft.com/office/2006/documentManagement/types"/>
    <ds:schemaRef ds:uri="d70ce041-a8a7-4f08-b900-fdb15ab0aa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A1287-8268-4F52-8A78-2457AF0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132</TotalTime>
  <Pages>16</Pages>
  <Words>4682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stavební verze  27.10.2017</vt:lpstr>
    </vt:vector>
  </TitlesOfParts>
  <Company>Správa státních hmotných rezerv ČR</Company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stavební verze  27.10.2017</dc:title>
  <dc:subject/>
  <dc:creator>Job</dc:creator>
  <cp:keywords/>
  <dc:description/>
  <cp:lastModifiedBy>Havelková Jana</cp:lastModifiedBy>
  <cp:revision>24</cp:revision>
  <cp:lastPrinted>2018-03-23T13:59:00Z</cp:lastPrinted>
  <dcterms:created xsi:type="dcterms:W3CDTF">2018-03-19T14:47:00Z</dcterms:created>
  <dcterms:modified xsi:type="dcterms:W3CDTF">2018-04-03T09:45:00Z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