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901B" w14:textId="77777777" w:rsidR="00D543D6" w:rsidRDefault="00D543D6" w:rsidP="00404757">
      <w:pPr>
        <w:autoSpaceDE w:val="0"/>
        <w:autoSpaceDN w:val="0"/>
        <w:adjustRightInd w:val="0"/>
        <w:spacing w:after="0"/>
        <w:jc w:val="center"/>
        <w:rPr>
          <w:rFonts w:ascii="Verdana,Bold" w:hAnsi="Verdana,Bold" w:cs="Verdana,Bold"/>
          <w:b/>
          <w:bCs/>
          <w:sz w:val="28"/>
          <w:szCs w:val="28"/>
        </w:rPr>
      </w:pPr>
      <w:r w:rsidRPr="00D543D6">
        <w:rPr>
          <w:rFonts w:ascii="Verdana,Bold" w:hAnsi="Verdana,Bold" w:cs="Verdana,Bold"/>
          <w:b/>
          <w:bCs/>
          <w:sz w:val="28"/>
          <w:szCs w:val="28"/>
        </w:rPr>
        <w:t>SMLOUVA O DÍLO</w:t>
      </w:r>
    </w:p>
    <w:p w14:paraId="752B3C9D" w14:textId="77777777" w:rsidR="00E369D3" w:rsidRDefault="00D543D6" w:rsidP="00404757">
      <w:pPr>
        <w:autoSpaceDE w:val="0"/>
        <w:autoSpaceDN w:val="0"/>
        <w:adjustRightInd w:val="0"/>
        <w:spacing w:after="0"/>
        <w:jc w:val="center"/>
        <w:rPr>
          <w:rFonts w:ascii="Verdana" w:hAnsi="Verdana"/>
          <w:bCs/>
          <w:sz w:val="28"/>
          <w:szCs w:val="28"/>
        </w:rPr>
      </w:pPr>
      <w:r w:rsidRPr="00832F49">
        <w:rPr>
          <w:rFonts w:ascii="Verdana,Bold" w:hAnsi="Verdana,Bold" w:cs="Verdana,Bold"/>
          <w:bCs/>
          <w:sz w:val="28"/>
          <w:szCs w:val="28"/>
        </w:rPr>
        <w:t xml:space="preserve">na </w:t>
      </w:r>
      <w:r w:rsidR="00DC463D">
        <w:rPr>
          <w:rFonts w:ascii="Verdana" w:hAnsi="Verdana"/>
          <w:bCs/>
          <w:sz w:val="28"/>
          <w:szCs w:val="28"/>
        </w:rPr>
        <w:t>s</w:t>
      </w:r>
      <w:r w:rsidR="00832F49" w:rsidRPr="00832F49">
        <w:rPr>
          <w:rFonts w:ascii="Verdana" w:hAnsi="Verdana"/>
          <w:bCs/>
          <w:sz w:val="28"/>
          <w:szCs w:val="28"/>
        </w:rPr>
        <w:t>běr, svoz, přepravu, třídění, využívání a likvidaci komunálního odpadu</w:t>
      </w:r>
    </w:p>
    <w:p w14:paraId="16C146F4" w14:textId="77777777" w:rsidR="00832F49" w:rsidRDefault="00DC463D" w:rsidP="00E369D3">
      <w:pPr>
        <w:autoSpaceDE w:val="0"/>
        <w:autoSpaceDN w:val="0"/>
        <w:adjustRightInd w:val="0"/>
        <w:spacing w:after="0"/>
        <w:jc w:val="center"/>
        <w:rPr>
          <w:rFonts w:ascii="Verdana" w:hAnsi="Verdana" w:cs="Verdana"/>
          <w:sz w:val="28"/>
          <w:szCs w:val="28"/>
        </w:rPr>
      </w:pPr>
      <w:r>
        <w:rPr>
          <w:rFonts w:ascii="Verdana" w:hAnsi="Verdana"/>
          <w:bCs/>
          <w:sz w:val="28"/>
          <w:szCs w:val="28"/>
        </w:rPr>
        <w:t xml:space="preserve"> v a</w:t>
      </w:r>
      <w:r w:rsidR="00832F49" w:rsidRPr="00832F49">
        <w:rPr>
          <w:rFonts w:ascii="Verdana" w:hAnsi="Verdana"/>
          <w:bCs/>
          <w:sz w:val="28"/>
          <w:szCs w:val="28"/>
        </w:rPr>
        <w:t xml:space="preserve">reálu </w:t>
      </w:r>
      <w:r w:rsidR="00D46D89">
        <w:rPr>
          <w:rFonts w:ascii="Verdana" w:hAnsi="Verdana"/>
          <w:bCs/>
          <w:sz w:val="28"/>
          <w:szCs w:val="28"/>
        </w:rPr>
        <w:t>Krajského úřadu Karlovarského kraje</w:t>
      </w:r>
      <w:r w:rsidR="00832F49" w:rsidRPr="00832F49">
        <w:rPr>
          <w:rFonts w:ascii="Verdana" w:hAnsi="Verdana" w:cs="Verdana"/>
          <w:sz w:val="28"/>
          <w:szCs w:val="28"/>
        </w:rPr>
        <w:t>.</w:t>
      </w:r>
    </w:p>
    <w:p w14:paraId="0FCBB21F" w14:textId="77777777" w:rsidR="00E369D3" w:rsidRPr="00E369D3" w:rsidRDefault="00E369D3" w:rsidP="00E369D3">
      <w:pPr>
        <w:autoSpaceDE w:val="0"/>
        <w:autoSpaceDN w:val="0"/>
        <w:adjustRightInd w:val="0"/>
        <w:spacing w:after="0"/>
        <w:jc w:val="center"/>
        <w:rPr>
          <w:rFonts w:ascii="Verdana" w:hAnsi="Verdana"/>
          <w:bCs/>
          <w:sz w:val="28"/>
          <w:szCs w:val="28"/>
        </w:rPr>
      </w:pPr>
    </w:p>
    <w:p w14:paraId="147CFA93" w14:textId="77777777" w:rsidR="00D543D6" w:rsidRPr="009E783A" w:rsidRDefault="00D543D6" w:rsidP="00E369D3">
      <w:pPr>
        <w:pStyle w:val="Odstavecseseznamem"/>
        <w:autoSpaceDE w:val="0"/>
        <w:autoSpaceDN w:val="0"/>
        <w:adjustRightInd w:val="0"/>
        <w:spacing w:after="0"/>
        <w:ind w:left="1080"/>
        <w:jc w:val="center"/>
        <w:rPr>
          <w:rFonts w:ascii="Verdana,Bold" w:hAnsi="Verdana,Bold" w:cs="Verdana,Bold"/>
          <w:b/>
          <w:bCs/>
          <w:sz w:val="26"/>
          <w:szCs w:val="20"/>
        </w:rPr>
      </w:pPr>
      <w:r w:rsidRPr="009E783A">
        <w:rPr>
          <w:rFonts w:ascii="Verdana,Bold" w:hAnsi="Verdana,Bold" w:cs="Verdana,Bold"/>
          <w:b/>
          <w:bCs/>
          <w:sz w:val="26"/>
          <w:szCs w:val="20"/>
        </w:rPr>
        <w:t>Smluvní strany</w:t>
      </w:r>
    </w:p>
    <w:p w14:paraId="19A58C6E" w14:textId="77777777" w:rsidR="00E369D3" w:rsidRPr="00E369D3" w:rsidRDefault="00E369D3" w:rsidP="00E369D3">
      <w:pPr>
        <w:pStyle w:val="Odstavecseseznamem"/>
        <w:autoSpaceDE w:val="0"/>
        <w:autoSpaceDN w:val="0"/>
        <w:adjustRightInd w:val="0"/>
        <w:spacing w:after="0"/>
        <w:ind w:left="1080"/>
        <w:rPr>
          <w:rFonts w:ascii="Verdana,Bold" w:hAnsi="Verdana,Bold" w:cs="Verdana,Bold"/>
          <w:b/>
          <w:bCs/>
          <w:sz w:val="20"/>
          <w:szCs w:val="20"/>
        </w:rPr>
      </w:pPr>
    </w:p>
    <w:p w14:paraId="7F09262F" w14:textId="77777777" w:rsidR="009E783A" w:rsidRPr="009E783A" w:rsidRDefault="009E783A" w:rsidP="009E783A">
      <w:pPr>
        <w:autoSpaceDE w:val="0"/>
        <w:autoSpaceDN w:val="0"/>
        <w:adjustRightInd w:val="0"/>
        <w:spacing w:after="0"/>
        <w:rPr>
          <w:rFonts w:ascii="Verdana,Bold" w:hAnsi="Verdana,Bold" w:cs="Verdana,Bold"/>
          <w:b/>
          <w:bCs/>
          <w:sz w:val="20"/>
          <w:szCs w:val="20"/>
        </w:rPr>
      </w:pPr>
      <w:r w:rsidRPr="009E783A">
        <w:rPr>
          <w:rFonts w:ascii="Verdana,Bold" w:hAnsi="Verdana,Bold" w:cs="Verdana,Bold"/>
          <w:b/>
          <w:bCs/>
          <w:sz w:val="20"/>
          <w:szCs w:val="20"/>
        </w:rPr>
        <w:t>KARLOVARSKÝ KRAJ</w:t>
      </w:r>
    </w:p>
    <w:p w14:paraId="1D0ACB31" w14:textId="77777777" w:rsidR="009E783A" w:rsidRPr="00640571" w:rsidRDefault="009E783A" w:rsidP="009E783A">
      <w:pPr>
        <w:autoSpaceDE w:val="0"/>
        <w:autoSpaceDN w:val="0"/>
        <w:adjustRightInd w:val="0"/>
        <w:spacing w:after="0"/>
        <w:rPr>
          <w:rFonts w:ascii="Verdana" w:hAnsi="Verdana" w:cs="Verdana"/>
          <w:sz w:val="20"/>
          <w:szCs w:val="20"/>
        </w:rPr>
      </w:pPr>
      <w:r w:rsidRPr="00640571">
        <w:rPr>
          <w:rFonts w:ascii="Verdana" w:hAnsi="Verdana" w:cs="Verdana"/>
          <w:sz w:val="20"/>
          <w:szCs w:val="20"/>
        </w:rPr>
        <w:t xml:space="preserve">se sídlem: Závodní 353/88, 360 </w:t>
      </w:r>
      <w:r w:rsidR="00815BC7" w:rsidRPr="00640571">
        <w:rPr>
          <w:rFonts w:ascii="Verdana" w:hAnsi="Verdana" w:cs="Verdana"/>
          <w:sz w:val="20"/>
          <w:szCs w:val="20"/>
        </w:rPr>
        <w:t>06</w:t>
      </w:r>
      <w:r w:rsidRPr="00640571">
        <w:rPr>
          <w:rFonts w:ascii="Verdana" w:hAnsi="Verdana" w:cs="Verdana"/>
          <w:sz w:val="20"/>
          <w:szCs w:val="20"/>
        </w:rPr>
        <w:t xml:space="preserve"> Karlovy Vary</w:t>
      </w:r>
    </w:p>
    <w:p w14:paraId="4221E2DA" w14:textId="77777777" w:rsidR="009E783A" w:rsidRPr="00640571" w:rsidRDefault="009E783A" w:rsidP="009E783A">
      <w:pPr>
        <w:autoSpaceDE w:val="0"/>
        <w:autoSpaceDN w:val="0"/>
        <w:adjustRightInd w:val="0"/>
        <w:spacing w:after="0"/>
        <w:rPr>
          <w:rFonts w:ascii="Verdana" w:hAnsi="Verdana" w:cs="Verdana"/>
          <w:sz w:val="20"/>
          <w:szCs w:val="20"/>
        </w:rPr>
      </w:pPr>
      <w:r w:rsidRPr="00640571">
        <w:rPr>
          <w:rFonts w:ascii="Verdana" w:hAnsi="Verdana" w:cs="Verdana"/>
          <w:sz w:val="20"/>
          <w:szCs w:val="20"/>
        </w:rPr>
        <w:t>IČO: 70891168</w:t>
      </w:r>
    </w:p>
    <w:p w14:paraId="2908AD0C" w14:textId="77777777" w:rsidR="00D543D6" w:rsidRPr="009E783A" w:rsidRDefault="009E783A" w:rsidP="009E783A">
      <w:pPr>
        <w:autoSpaceDE w:val="0"/>
        <w:autoSpaceDN w:val="0"/>
        <w:adjustRightInd w:val="0"/>
        <w:spacing w:after="0"/>
        <w:rPr>
          <w:rFonts w:ascii="Verdana" w:hAnsi="Verdana" w:cs="Verdana"/>
          <w:sz w:val="20"/>
          <w:szCs w:val="20"/>
        </w:rPr>
      </w:pPr>
      <w:r w:rsidRPr="009E783A">
        <w:rPr>
          <w:rFonts w:ascii="Verdana,Bold" w:hAnsi="Verdana,Bold" w:cs="Verdana,Bold"/>
          <w:bCs/>
          <w:sz w:val="20"/>
          <w:szCs w:val="20"/>
        </w:rPr>
        <w:t>DIČ: CZ70891168</w:t>
      </w:r>
      <w:r w:rsidR="00D543D6" w:rsidRPr="009E783A">
        <w:rPr>
          <w:rFonts w:ascii="Verdana" w:hAnsi="Verdana" w:cs="Verdana"/>
          <w:sz w:val="20"/>
          <w:szCs w:val="20"/>
        </w:rPr>
        <w:t xml:space="preserve"> </w:t>
      </w:r>
    </w:p>
    <w:p w14:paraId="4CE375C2" w14:textId="32517C77" w:rsidR="009E783A" w:rsidRDefault="009E783A" w:rsidP="00732D13">
      <w:pPr>
        <w:autoSpaceDE w:val="0"/>
        <w:autoSpaceDN w:val="0"/>
        <w:adjustRightInd w:val="0"/>
        <w:spacing w:after="0"/>
        <w:rPr>
          <w:rFonts w:ascii="Verdana" w:hAnsi="Verdana" w:cs="Verdana"/>
          <w:sz w:val="20"/>
          <w:szCs w:val="20"/>
        </w:rPr>
      </w:pPr>
      <w:r>
        <w:rPr>
          <w:rFonts w:ascii="Verdana" w:hAnsi="Verdana" w:cs="Verdana"/>
          <w:sz w:val="20"/>
          <w:szCs w:val="20"/>
        </w:rPr>
        <w:t xml:space="preserve">zastoupen: </w:t>
      </w:r>
      <w:r w:rsidR="00B246D8" w:rsidRPr="00B246D8">
        <w:rPr>
          <w:rFonts w:ascii="Verdana" w:hAnsi="Verdana" w:cs="Verdana"/>
          <w:sz w:val="20"/>
          <w:szCs w:val="20"/>
        </w:rPr>
        <w:t xml:space="preserve">Mgr. Janou </w:t>
      </w:r>
      <w:proofErr w:type="spellStart"/>
      <w:r w:rsidR="00B246D8" w:rsidRPr="00B246D8">
        <w:rPr>
          <w:rFonts w:ascii="Verdana" w:hAnsi="Verdana" w:cs="Verdana"/>
          <w:sz w:val="20"/>
          <w:szCs w:val="20"/>
        </w:rPr>
        <w:t>Vildumetzovou</w:t>
      </w:r>
      <w:proofErr w:type="spellEnd"/>
      <w:r w:rsidR="00B246D8" w:rsidRPr="00B246D8">
        <w:rPr>
          <w:rFonts w:ascii="Verdana" w:hAnsi="Verdana" w:cs="Verdana"/>
          <w:sz w:val="20"/>
          <w:szCs w:val="20"/>
        </w:rPr>
        <w:t>, hejtmankou Karlovarského kraje</w:t>
      </w:r>
    </w:p>
    <w:p w14:paraId="4D29697E" w14:textId="77777777" w:rsidR="004A1EAD"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 xml:space="preserve">Číslo účtu: </w:t>
      </w:r>
    </w:p>
    <w:p w14:paraId="48C0F4B1" w14:textId="1B042DE7" w:rsidR="00DC463D"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Kontaktní osoba</w:t>
      </w:r>
      <w:r w:rsidR="00B246D8">
        <w:rPr>
          <w:rFonts w:ascii="Verdana" w:hAnsi="Verdana" w:cs="Verdana"/>
          <w:sz w:val="20"/>
          <w:szCs w:val="20"/>
        </w:rPr>
        <w:t xml:space="preserve"> </w:t>
      </w:r>
    </w:p>
    <w:p w14:paraId="2D78160D" w14:textId="5BF2914E" w:rsidR="00D543D6" w:rsidRDefault="00DC463D" w:rsidP="00D543D6">
      <w:pPr>
        <w:autoSpaceDE w:val="0"/>
        <w:autoSpaceDN w:val="0"/>
        <w:adjustRightInd w:val="0"/>
        <w:spacing w:after="0"/>
        <w:rPr>
          <w:rFonts w:ascii="Verdana" w:hAnsi="Verdana" w:cs="Verdana"/>
          <w:sz w:val="20"/>
          <w:szCs w:val="20"/>
        </w:rPr>
      </w:pPr>
      <w:r>
        <w:rPr>
          <w:rFonts w:ascii="Verdana" w:hAnsi="Verdana" w:cs="Verdana"/>
          <w:sz w:val="20"/>
          <w:szCs w:val="20"/>
        </w:rPr>
        <w:t>Jméno a příjmení</w:t>
      </w:r>
      <w:r w:rsidR="00D543D6" w:rsidRPr="00D543D6">
        <w:rPr>
          <w:rFonts w:ascii="Verdana" w:hAnsi="Verdana" w:cs="Verdana"/>
          <w:sz w:val="20"/>
          <w:szCs w:val="20"/>
        </w:rPr>
        <w:t>:</w:t>
      </w:r>
      <w:r w:rsidR="00B246D8">
        <w:rPr>
          <w:rFonts w:ascii="Verdana" w:hAnsi="Verdana" w:cs="Verdana"/>
          <w:sz w:val="20"/>
          <w:szCs w:val="20"/>
        </w:rPr>
        <w:t xml:space="preserve"> </w:t>
      </w:r>
      <w:r w:rsidR="00B246D8">
        <w:rPr>
          <w:rFonts w:ascii="Verdana" w:hAnsi="Verdana" w:cs="Verdana"/>
          <w:sz w:val="20"/>
          <w:szCs w:val="20"/>
        </w:rPr>
        <w:t>Mgr. Marcela Saxová</w:t>
      </w:r>
    </w:p>
    <w:p w14:paraId="72F2ABD7" w14:textId="3805CFAB" w:rsidR="009E783A" w:rsidRDefault="009E783A" w:rsidP="00D543D6">
      <w:pPr>
        <w:autoSpaceDE w:val="0"/>
        <w:autoSpaceDN w:val="0"/>
        <w:adjustRightInd w:val="0"/>
        <w:spacing w:after="0"/>
        <w:rPr>
          <w:rFonts w:ascii="Verdana" w:hAnsi="Verdana" w:cs="Verdana"/>
          <w:sz w:val="20"/>
          <w:szCs w:val="20"/>
        </w:rPr>
      </w:pPr>
      <w:r>
        <w:rPr>
          <w:rFonts w:ascii="Verdana" w:hAnsi="Verdana" w:cs="Verdana"/>
          <w:sz w:val="20"/>
          <w:szCs w:val="20"/>
        </w:rPr>
        <w:t>e-mail:</w:t>
      </w:r>
      <w:r w:rsidR="00B246D8">
        <w:rPr>
          <w:rFonts w:ascii="Verdana" w:hAnsi="Verdana" w:cs="Verdana"/>
          <w:sz w:val="20"/>
          <w:szCs w:val="20"/>
        </w:rPr>
        <w:t xml:space="preserve"> marcela.saxova@kr-karlovarsky.cz</w:t>
      </w:r>
    </w:p>
    <w:p w14:paraId="62B73D02" w14:textId="12E43EA4" w:rsidR="004A1EAD" w:rsidRPr="00D543D6" w:rsidRDefault="00DC463D" w:rsidP="00D543D6">
      <w:pPr>
        <w:autoSpaceDE w:val="0"/>
        <w:autoSpaceDN w:val="0"/>
        <w:adjustRightInd w:val="0"/>
        <w:spacing w:after="0"/>
        <w:rPr>
          <w:rFonts w:ascii="Verdana" w:hAnsi="Verdana" w:cs="Verdana"/>
          <w:sz w:val="20"/>
          <w:szCs w:val="20"/>
        </w:rPr>
      </w:pPr>
      <w:r>
        <w:rPr>
          <w:rFonts w:ascii="Verdana" w:hAnsi="Verdana" w:cs="Verdana"/>
          <w:sz w:val="20"/>
          <w:szCs w:val="20"/>
        </w:rPr>
        <w:t>telefon:</w:t>
      </w:r>
      <w:r w:rsidR="00B246D8">
        <w:rPr>
          <w:rFonts w:ascii="Verdana" w:hAnsi="Verdana" w:cs="Verdana"/>
          <w:sz w:val="20"/>
          <w:szCs w:val="20"/>
        </w:rPr>
        <w:t xml:space="preserve"> 354 222 126</w:t>
      </w:r>
    </w:p>
    <w:p w14:paraId="2AAC50C4" w14:textId="77777777" w:rsid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(dále jen „</w:t>
      </w:r>
      <w:r w:rsidRPr="00D543D6">
        <w:rPr>
          <w:rFonts w:ascii="Verdana,Bold" w:hAnsi="Verdana,Bold" w:cs="Verdana,Bold"/>
          <w:b/>
          <w:bCs/>
          <w:sz w:val="20"/>
          <w:szCs w:val="20"/>
        </w:rPr>
        <w:t>objednatel</w:t>
      </w:r>
      <w:r w:rsidRPr="00D543D6">
        <w:rPr>
          <w:rFonts w:ascii="Verdana" w:hAnsi="Verdana" w:cs="Verdana"/>
          <w:sz w:val="20"/>
          <w:szCs w:val="20"/>
        </w:rPr>
        <w:t>“)</w:t>
      </w:r>
    </w:p>
    <w:p w14:paraId="2FA33D48" w14:textId="77777777" w:rsidR="00E369D3" w:rsidRPr="00D543D6" w:rsidRDefault="00E369D3" w:rsidP="00D543D6">
      <w:pPr>
        <w:autoSpaceDE w:val="0"/>
        <w:autoSpaceDN w:val="0"/>
        <w:adjustRightInd w:val="0"/>
        <w:spacing w:after="0"/>
        <w:rPr>
          <w:rFonts w:ascii="Verdana" w:hAnsi="Verdana" w:cs="Verdana"/>
          <w:sz w:val="20"/>
          <w:szCs w:val="20"/>
        </w:rPr>
      </w:pPr>
    </w:p>
    <w:p w14:paraId="2472B0F9" w14:textId="77777777" w:rsidR="00D543D6" w:rsidRDefault="00E369D3" w:rsidP="00D543D6">
      <w:pPr>
        <w:autoSpaceDE w:val="0"/>
        <w:autoSpaceDN w:val="0"/>
        <w:adjustRightInd w:val="0"/>
        <w:spacing w:after="0"/>
        <w:rPr>
          <w:rFonts w:ascii="Verdana" w:hAnsi="Verdana" w:cs="Verdana"/>
          <w:sz w:val="20"/>
          <w:szCs w:val="20"/>
        </w:rPr>
      </w:pPr>
      <w:r>
        <w:rPr>
          <w:rFonts w:ascii="Verdana" w:hAnsi="Verdana" w:cs="Verdana"/>
          <w:sz w:val="20"/>
          <w:szCs w:val="20"/>
        </w:rPr>
        <w:t>a</w:t>
      </w:r>
    </w:p>
    <w:p w14:paraId="5EFC14AD" w14:textId="77777777" w:rsidR="00E369D3" w:rsidRPr="00D543D6" w:rsidRDefault="00E369D3" w:rsidP="00D543D6">
      <w:pPr>
        <w:autoSpaceDE w:val="0"/>
        <w:autoSpaceDN w:val="0"/>
        <w:adjustRightInd w:val="0"/>
        <w:spacing w:after="0"/>
        <w:rPr>
          <w:rFonts w:ascii="Verdana" w:hAnsi="Verdana" w:cs="Verdana"/>
          <w:sz w:val="20"/>
          <w:szCs w:val="20"/>
        </w:rPr>
      </w:pPr>
    </w:p>
    <w:p w14:paraId="07B210FC"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Název firmy</w:t>
      </w:r>
    </w:p>
    <w:p w14:paraId="554248BF"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Statutární zástupce:</w:t>
      </w:r>
    </w:p>
    <w:p w14:paraId="6AED9FE0"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Sídlo:</w:t>
      </w:r>
    </w:p>
    <w:p w14:paraId="391B4212"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IČ</w:t>
      </w:r>
      <w:r w:rsidR="009E783A">
        <w:rPr>
          <w:rFonts w:ascii="Verdana" w:hAnsi="Verdana" w:cs="Verdana"/>
          <w:sz w:val="20"/>
          <w:szCs w:val="20"/>
        </w:rPr>
        <w:t>O</w:t>
      </w:r>
      <w:r w:rsidRPr="00D543D6">
        <w:rPr>
          <w:rFonts w:ascii="Verdana" w:hAnsi="Verdana" w:cs="Verdana"/>
          <w:sz w:val="20"/>
          <w:szCs w:val="20"/>
        </w:rPr>
        <w:t>:</w:t>
      </w:r>
    </w:p>
    <w:p w14:paraId="65C28361"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Bankovní spojení:</w:t>
      </w:r>
    </w:p>
    <w:p w14:paraId="72370E15"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Číslo účtu:</w:t>
      </w:r>
    </w:p>
    <w:p w14:paraId="45242068" w14:textId="77777777" w:rsidR="00DC463D" w:rsidRDefault="00DC463D" w:rsidP="00DC463D">
      <w:pPr>
        <w:autoSpaceDE w:val="0"/>
        <w:autoSpaceDN w:val="0"/>
        <w:adjustRightInd w:val="0"/>
        <w:spacing w:after="0"/>
        <w:rPr>
          <w:rFonts w:ascii="Verdana" w:hAnsi="Verdana" w:cs="Verdana"/>
          <w:sz w:val="20"/>
          <w:szCs w:val="20"/>
        </w:rPr>
      </w:pPr>
      <w:r w:rsidRPr="00D543D6">
        <w:rPr>
          <w:rFonts w:ascii="Verdana" w:hAnsi="Verdana" w:cs="Verdana"/>
          <w:sz w:val="20"/>
          <w:szCs w:val="20"/>
        </w:rPr>
        <w:t>Kontaktní osoba</w:t>
      </w:r>
    </w:p>
    <w:p w14:paraId="15FC1B76" w14:textId="77777777" w:rsidR="00DC463D" w:rsidRDefault="00DC463D" w:rsidP="00DC463D">
      <w:pPr>
        <w:autoSpaceDE w:val="0"/>
        <w:autoSpaceDN w:val="0"/>
        <w:adjustRightInd w:val="0"/>
        <w:spacing w:after="0"/>
        <w:rPr>
          <w:rFonts w:ascii="Verdana" w:hAnsi="Verdana" w:cs="Verdana"/>
          <w:sz w:val="20"/>
          <w:szCs w:val="20"/>
        </w:rPr>
      </w:pPr>
      <w:r>
        <w:rPr>
          <w:rFonts w:ascii="Verdana" w:hAnsi="Verdana" w:cs="Verdana"/>
          <w:sz w:val="20"/>
          <w:szCs w:val="20"/>
        </w:rPr>
        <w:t>Jméno a příjmení</w:t>
      </w:r>
      <w:r w:rsidRPr="00D543D6">
        <w:rPr>
          <w:rFonts w:ascii="Verdana" w:hAnsi="Verdana" w:cs="Verdana"/>
          <w:sz w:val="20"/>
          <w:szCs w:val="20"/>
        </w:rPr>
        <w:t>:</w:t>
      </w:r>
    </w:p>
    <w:p w14:paraId="03B64401" w14:textId="77777777" w:rsidR="009E783A" w:rsidRDefault="009E783A" w:rsidP="00DC463D">
      <w:pPr>
        <w:autoSpaceDE w:val="0"/>
        <w:autoSpaceDN w:val="0"/>
        <w:adjustRightInd w:val="0"/>
        <w:spacing w:after="0"/>
        <w:rPr>
          <w:rFonts w:ascii="Verdana" w:hAnsi="Verdana" w:cs="Verdana"/>
          <w:sz w:val="20"/>
          <w:szCs w:val="20"/>
        </w:rPr>
      </w:pPr>
      <w:r>
        <w:rPr>
          <w:rFonts w:ascii="Verdana" w:hAnsi="Verdana" w:cs="Verdana"/>
          <w:sz w:val="20"/>
          <w:szCs w:val="20"/>
        </w:rPr>
        <w:t>e-mail:</w:t>
      </w:r>
    </w:p>
    <w:p w14:paraId="025B8E71" w14:textId="77777777" w:rsidR="00DC463D" w:rsidRPr="00D543D6" w:rsidRDefault="00DC463D" w:rsidP="00DC463D">
      <w:pPr>
        <w:autoSpaceDE w:val="0"/>
        <w:autoSpaceDN w:val="0"/>
        <w:adjustRightInd w:val="0"/>
        <w:spacing w:after="0"/>
        <w:rPr>
          <w:rFonts w:ascii="Verdana" w:hAnsi="Verdana" w:cs="Verdana"/>
          <w:sz w:val="20"/>
          <w:szCs w:val="20"/>
        </w:rPr>
      </w:pPr>
      <w:r>
        <w:rPr>
          <w:rFonts w:ascii="Verdana" w:hAnsi="Verdana" w:cs="Verdana"/>
          <w:sz w:val="20"/>
          <w:szCs w:val="20"/>
        </w:rPr>
        <w:t>telefon:</w:t>
      </w:r>
    </w:p>
    <w:p w14:paraId="0D7441BF" w14:textId="77777777" w:rsidR="00E369D3" w:rsidRPr="00D543D6" w:rsidRDefault="00E369D3" w:rsidP="00D543D6">
      <w:pPr>
        <w:autoSpaceDE w:val="0"/>
        <w:autoSpaceDN w:val="0"/>
        <w:adjustRightInd w:val="0"/>
        <w:spacing w:after="0"/>
        <w:rPr>
          <w:rFonts w:ascii="Verdana" w:hAnsi="Verdana" w:cs="Verdana"/>
          <w:sz w:val="20"/>
          <w:szCs w:val="20"/>
        </w:rPr>
      </w:pPr>
    </w:p>
    <w:p w14:paraId="400AF4CF" w14:textId="77777777" w:rsid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(dále jen „</w:t>
      </w:r>
      <w:r w:rsidRPr="00D543D6">
        <w:rPr>
          <w:rFonts w:ascii="Verdana,Bold" w:hAnsi="Verdana,Bold" w:cs="Verdana,Bold"/>
          <w:b/>
          <w:bCs/>
          <w:sz w:val="20"/>
          <w:szCs w:val="20"/>
        </w:rPr>
        <w:t>zhotovitel</w:t>
      </w:r>
      <w:r w:rsidRPr="00D543D6">
        <w:rPr>
          <w:rFonts w:ascii="Verdana" w:hAnsi="Verdana" w:cs="Verdana"/>
          <w:sz w:val="20"/>
          <w:szCs w:val="20"/>
        </w:rPr>
        <w:t>“)</w:t>
      </w:r>
    </w:p>
    <w:p w14:paraId="7F5E916C" w14:textId="77777777" w:rsidR="00D543D6" w:rsidRDefault="00D543D6" w:rsidP="009E783A">
      <w:pPr>
        <w:autoSpaceDE w:val="0"/>
        <w:autoSpaceDN w:val="0"/>
        <w:adjustRightInd w:val="0"/>
        <w:spacing w:after="0"/>
        <w:ind w:left="0" w:firstLine="0"/>
        <w:jc w:val="center"/>
        <w:rPr>
          <w:rFonts w:ascii="Verdana" w:hAnsi="Verdana" w:cs="Verdana"/>
          <w:sz w:val="20"/>
          <w:szCs w:val="20"/>
        </w:rPr>
      </w:pPr>
      <w:r w:rsidRPr="00D543D6">
        <w:rPr>
          <w:rFonts w:ascii="Verdana" w:hAnsi="Verdana" w:cs="Verdana"/>
          <w:sz w:val="20"/>
          <w:szCs w:val="20"/>
        </w:rPr>
        <w:t>níže uvedeného dne, měsíce a roku uzavírají ve smyslu ustanovení §</w:t>
      </w:r>
      <w:r w:rsidR="00A354AA">
        <w:rPr>
          <w:rFonts w:ascii="Verdana" w:hAnsi="Verdana" w:cs="Verdana"/>
          <w:sz w:val="20"/>
          <w:szCs w:val="20"/>
        </w:rPr>
        <w:t xml:space="preserve"> 2586 </w:t>
      </w:r>
      <w:r w:rsidRPr="00D543D6">
        <w:rPr>
          <w:rFonts w:ascii="Verdana" w:hAnsi="Verdana" w:cs="Verdana"/>
          <w:sz w:val="20"/>
          <w:szCs w:val="20"/>
        </w:rPr>
        <w:t>a násl. zákona</w:t>
      </w:r>
      <w:r w:rsidR="009E783A">
        <w:rPr>
          <w:rFonts w:ascii="Verdana" w:hAnsi="Verdana" w:cs="Verdana"/>
          <w:sz w:val="20"/>
          <w:szCs w:val="20"/>
        </w:rPr>
        <w:t xml:space="preserve"> </w:t>
      </w:r>
      <w:r w:rsidRPr="00D543D6">
        <w:rPr>
          <w:rFonts w:ascii="Verdana" w:hAnsi="Verdana" w:cs="Verdana"/>
          <w:sz w:val="20"/>
          <w:szCs w:val="20"/>
        </w:rPr>
        <w:t xml:space="preserve">č. </w:t>
      </w:r>
      <w:r w:rsidR="00A354AA">
        <w:rPr>
          <w:rFonts w:ascii="Verdana" w:hAnsi="Verdana" w:cs="Verdana"/>
          <w:sz w:val="20"/>
          <w:szCs w:val="20"/>
        </w:rPr>
        <w:t>89/2012</w:t>
      </w:r>
      <w:r w:rsidRPr="00D543D6">
        <w:rPr>
          <w:rFonts w:ascii="Verdana" w:hAnsi="Verdana" w:cs="Verdana"/>
          <w:sz w:val="20"/>
          <w:szCs w:val="20"/>
        </w:rPr>
        <w:t xml:space="preserve"> Sb., ob</w:t>
      </w:r>
      <w:r w:rsidR="00A354AA">
        <w:rPr>
          <w:rFonts w:ascii="Verdana" w:hAnsi="Verdana" w:cs="Verdana"/>
          <w:sz w:val="20"/>
          <w:szCs w:val="20"/>
        </w:rPr>
        <w:t>čanského zákoníku</w:t>
      </w:r>
      <w:r w:rsidR="009E783A">
        <w:rPr>
          <w:rFonts w:ascii="Verdana" w:hAnsi="Verdana" w:cs="Verdana"/>
          <w:sz w:val="20"/>
          <w:szCs w:val="20"/>
        </w:rPr>
        <w:t xml:space="preserve"> (dále jen „občanský zákoník“)</w:t>
      </w:r>
      <w:r w:rsidRPr="00D543D6">
        <w:rPr>
          <w:rFonts w:ascii="Verdana" w:hAnsi="Verdana" w:cs="Verdana"/>
          <w:sz w:val="20"/>
          <w:szCs w:val="20"/>
        </w:rPr>
        <w:t>, tuto smlouvu o dílo na svoz</w:t>
      </w:r>
      <w:r w:rsidR="009E783A">
        <w:rPr>
          <w:rFonts w:ascii="Verdana" w:hAnsi="Verdana" w:cs="Verdana"/>
          <w:sz w:val="20"/>
          <w:szCs w:val="20"/>
        </w:rPr>
        <w:t xml:space="preserve"> </w:t>
      </w:r>
      <w:r w:rsidRPr="00D543D6">
        <w:rPr>
          <w:rFonts w:ascii="Verdana" w:hAnsi="Verdana" w:cs="Verdana"/>
          <w:sz w:val="20"/>
          <w:szCs w:val="20"/>
        </w:rPr>
        <w:t>komunálního odpadu</w:t>
      </w:r>
      <w:r w:rsidR="00815BC7">
        <w:rPr>
          <w:rFonts w:ascii="Verdana" w:hAnsi="Verdana" w:cs="Verdana"/>
          <w:sz w:val="20"/>
          <w:szCs w:val="20"/>
        </w:rPr>
        <w:t xml:space="preserve"> (dále jen „smlouva“)</w:t>
      </w:r>
      <w:r w:rsidRPr="00D543D6">
        <w:rPr>
          <w:rFonts w:ascii="Verdana" w:hAnsi="Verdana" w:cs="Verdana"/>
          <w:sz w:val="20"/>
          <w:szCs w:val="20"/>
        </w:rPr>
        <w:t>.</w:t>
      </w:r>
    </w:p>
    <w:p w14:paraId="69FDCF79" w14:textId="77777777" w:rsidR="00E369D3" w:rsidRDefault="00E369D3" w:rsidP="00D543D6">
      <w:pPr>
        <w:autoSpaceDE w:val="0"/>
        <w:autoSpaceDN w:val="0"/>
        <w:adjustRightInd w:val="0"/>
        <w:spacing w:after="0"/>
        <w:rPr>
          <w:rFonts w:ascii="Verdana" w:hAnsi="Verdana" w:cs="Verdana"/>
          <w:sz w:val="20"/>
          <w:szCs w:val="20"/>
        </w:rPr>
      </w:pPr>
    </w:p>
    <w:p w14:paraId="490D3CE2" w14:textId="77777777" w:rsidR="00FB2BD5" w:rsidRDefault="00FB2BD5" w:rsidP="00D543D6">
      <w:pPr>
        <w:autoSpaceDE w:val="0"/>
        <w:autoSpaceDN w:val="0"/>
        <w:adjustRightInd w:val="0"/>
        <w:spacing w:after="0"/>
        <w:rPr>
          <w:rFonts w:ascii="Verdana" w:hAnsi="Verdana" w:cs="Verdana"/>
          <w:sz w:val="20"/>
          <w:szCs w:val="20"/>
        </w:rPr>
      </w:pPr>
    </w:p>
    <w:p w14:paraId="1BE58178" w14:textId="77777777" w:rsidR="00F0349E" w:rsidRDefault="00F0349E" w:rsidP="00D543D6">
      <w:pPr>
        <w:autoSpaceDE w:val="0"/>
        <w:autoSpaceDN w:val="0"/>
        <w:adjustRightInd w:val="0"/>
        <w:spacing w:after="0"/>
        <w:rPr>
          <w:rFonts w:ascii="Verdana" w:hAnsi="Verdana" w:cs="Verdana"/>
          <w:sz w:val="20"/>
          <w:szCs w:val="20"/>
        </w:rPr>
      </w:pPr>
    </w:p>
    <w:p w14:paraId="4EA4AA7D" w14:textId="77777777" w:rsidR="00FB2BD5" w:rsidRDefault="00FB2BD5" w:rsidP="00D543D6">
      <w:pPr>
        <w:autoSpaceDE w:val="0"/>
        <w:autoSpaceDN w:val="0"/>
        <w:adjustRightInd w:val="0"/>
        <w:spacing w:after="0"/>
        <w:rPr>
          <w:rFonts w:ascii="Verdana" w:hAnsi="Verdana" w:cs="Verdana"/>
          <w:sz w:val="20"/>
          <w:szCs w:val="20"/>
        </w:rPr>
      </w:pPr>
    </w:p>
    <w:p w14:paraId="1E2D6BB5" w14:textId="77777777" w:rsidR="00D543D6" w:rsidRDefault="00D543D6" w:rsidP="00A354AA">
      <w:pPr>
        <w:pStyle w:val="slovn1rove"/>
      </w:pPr>
      <w:r w:rsidRPr="00404757">
        <w:lastRenderedPageBreak/>
        <w:t>Prohlášení smluvních s</w:t>
      </w:r>
      <w:r w:rsidR="000E07E6">
        <w:t>tran</w:t>
      </w:r>
    </w:p>
    <w:p w14:paraId="4F89C09E" w14:textId="77777777" w:rsidR="00C71C17" w:rsidRDefault="00D543D6" w:rsidP="00C71C17">
      <w:pPr>
        <w:pStyle w:val="slovn2rove"/>
      </w:pPr>
      <w:r w:rsidRPr="00D543D6">
        <w:t xml:space="preserve">Objednatel je původcem </w:t>
      </w:r>
      <w:r w:rsidR="00A25670" w:rsidRPr="00A25670">
        <w:t>odpad</w:t>
      </w:r>
      <w:r w:rsidR="00A25670">
        <w:t>u</w:t>
      </w:r>
      <w:r w:rsidR="00A25670" w:rsidRPr="00A25670">
        <w:t xml:space="preserve"> podobn</w:t>
      </w:r>
      <w:r w:rsidR="00A25670">
        <w:t>ého</w:t>
      </w:r>
      <w:r w:rsidR="00A25670" w:rsidRPr="00A25670">
        <w:t xml:space="preserve"> komunálnímu odpadu</w:t>
      </w:r>
      <w:r w:rsidR="00A25670">
        <w:t xml:space="preserve"> </w:t>
      </w:r>
      <w:r w:rsidR="00F13195">
        <w:t xml:space="preserve">(dále jen „odpad“) </w:t>
      </w:r>
      <w:r w:rsidR="00A25670">
        <w:t>ve smyslu ustanovení § 4 odst. 1 písm. c)</w:t>
      </w:r>
      <w:r w:rsidRPr="00D543D6">
        <w:t xml:space="preserve"> zákona </w:t>
      </w:r>
      <w:r w:rsidR="00C97A0A">
        <w:t xml:space="preserve">č. </w:t>
      </w:r>
      <w:r w:rsidR="00C97A0A" w:rsidRPr="00C97A0A">
        <w:t>185/2001 Sb.</w:t>
      </w:r>
      <w:r w:rsidR="00C97A0A">
        <w:t xml:space="preserve"> </w:t>
      </w:r>
      <w:r w:rsidRPr="00D543D6">
        <w:t>o odpadech</w:t>
      </w:r>
      <w:r w:rsidR="00404757">
        <w:t xml:space="preserve"> </w:t>
      </w:r>
      <w:r w:rsidR="00C97A0A" w:rsidRPr="00C97A0A">
        <w:t>a o změně některých dalších zákonů</w:t>
      </w:r>
      <w:r w:rsidR="00C97A0A">
        <w:t xml:space="preserve"> (dále jen „zákon o odpadech“)</w:t>
      </w:r>
      <w:r w:rsidR="00C71C17">
        <w:t xml:space="preserve">. Zhotovitel je </w:t>
      </w:r>
      <w:r w:rsidR="00C71C17" w:rsidRPr="00C71C17">
        <w:t>právnickou osobou oprávněnou k</w:t>
      </w:r>
      <w:r w:rsidR="00C71C17">
        <w:t> </w:t>
      </w:r>
      <w:r w:rsidR="00C71C17" w:rsidRPr="00C71C17">
        <w:t>podnikání</w:t>
      </w:r>
      <w:r w:rsidR="00C71C17">
        <w:t xml:space="preserve"> v oblasti </w:t>
      </w:r>
      <w:r w:rsidR="00C71C17" w:rsidRPr="00C71C17">
        <w:t>sběr</w:t>
      </w:r>
      <w:r w:rsidR="00C71C17">
        <w:t>u</w:t>
      </w:r>
      <w:r w:rsidR="00C71C17" w:rsidRPr="00C71C17">
        <w:t xml:space="preserve"> odpadů</w:t>
      </w:r>
      <w:r w:rsidR="00C71C17">
        <w:t xml:space="preserve">, tedy </w:t>
      </w:r>
      <w:r w:rsidR="00C71C17" w:rsidRPr="00C71C17">
        <w:t xml:space="preserve">soustřeďování odpadů </w:t>
      </w:r>
      <w:r w:rsidR="00C71C17">
        <w:t>zhotovitelem</w:t>
      </w:r>
      <w:r w:rsidR="00C71C17" w:rsidRPr="00C71C17">
        <w:t xml:space="preserve"> od jiných subjektů za účelem jejich předání k </w:t>
      </w:r>
      <w:r w:rsidR="00C71C17">
        <w:t>dalšímu využití nebo odstranění.</w:t>
      </w:r>
    </w:p>
    <w:p w14:paraId="72AF3A46" w14:textId="77777777" w:rsidR="00D543D6" w:rsidRDefault="00C71C17" w:rsidP="00A354AA">
      <w:pPr>
        <w:pStyle w:val="slovn2rove"/>
      </w:pPr>
      <w:r>
        <w:t>T</w:t>
      </w:r>
      <w:r w:rsidR="00D543D6" w:rsidRPr="00D543D6">
        <w:t xml:space="preserve">outo smlouvou </w:t>
      </w:r>
      <w:r>
        <w:t>se zhotovitel zavazuje od objednatel</w:t>
      </w:r>
      <w:r w:rsidR="00F13195">
        <w:t>e</w:t>
      </w:r>
      <w:r>
        <w:t xml:space="preserve"> </w:t>
      </w:r>
      <w:r w:rsidR="00F13195">
        <w:t xml:space="preserve">přebírat </w:t>
      </w:r>
      <w:r w:rsidR="00F13195" w:rsidRPr="00A25670">
        <w:t>odpad</w:t>
      </w:r>
      <w:r w:rsidR="00F13195">
        <w:t xml:space="preserve">, v rozsahu a způsobem dle této smlouvy a objednatel se zavazuje tento odpad, v rozsahu a způsobem dle této smlouvy, předávat </w:t>
      </w:r>
      <w:r w:rsidR="00D543D6" w:rsidRPr="00D543D6">
        <w:t>zhotovitel</w:t>
      </w:r>
      <w:r w:rsidR="00F13195">
        <w:t>i,</w:t>
      </w:r>
      <w:r w:rsidR="00D543D6" w:rsidRPr="00D543D6">
        <w:t xml:space="preserve"> jako osob</w:t>
      </w:r>
      <w:r w:rsidR="00F13195">
        <w:t>ě</w:t>
      </w:r>
      <w:r w:rsidR="00404757">
        <w:t xml:space="preserve"> </w:t>
      </w:r>
      <w:r w:rsidR="00F13195" w:rsidRPr="00D543D6">
        <w:t>oprávněn</w:t>
      </w:r>
      <w:r w:rsidR="00F13195">
        <w:t>é,</w:t>
      </w:r>
      <w:r w:rsidR="00F13195" w:rsidRPr="00D543D6">
        <w:t xml:space="preserve"> </w:t>
      </w:r>
      <w:r w:rsidR="00404757">
        <w:t>d</w:t>
      </w:r>
      <w:r w:rsidR="00D543D6" w:rsidRPr="00D543D6">
        <w:t>le ustanovení zákona o odpadech, nakládat s komunálním odpadem, který byl</w:t>
      </w:r>
      <w:r w:rsidR="00404757">
        <w:t xml:space="preserve"> do doby </w:t>
      </w:r>
      <w:r w:rsidR="00D543D6" w:rsidRPr="00D543D6">
        <w:t>předání zhotoviteli ve vlastnictví objednatele. Objednatel se zavazuje předat</w:t>
      </w:r>
      <w:r w:rsidR="00404757">
        <w:t xml:space="preserve"> </w:t>
      </w:r>
      <w:r w:rsidR="00D543D6" w:rsidRPr="00D543D6">
        <w:t>zhotoviteli veškeré odpady uvedené v předmětu této smlouvy, a to v celém objemu</w:t>
      </w:r>
      <w:r w:rsidR="00404757">
        <w:t xml:space="preserve"> </w:t>
      </w:r>
      <w:r w:rsidR="00D543D6" w:rsidRPr="00D543D6">
        <w:t xml:space="preserve">a </w:t>
      </w:r>
      <w:r w:rsidR="001E312C">
        <w:t>místě plnění dle této smlouvy</w:t>
      </w:r>
      <w:r w:rsidR="00D543D6" w:rsidRPr="00D543D6">
        <w:t>.</w:t>
      </w:r>
    </w:p>
    <w:p w14:paraId="475B7735" w14:textId="77777777" w:rsidR="00D543D6" w:rsidRDefault="00D543D6" w:rsidP="00A354AA">
      <w:pPr>
        <w:pStyle w:val="slovn2rove"/>
      </w:pPr>
      <w:r w:rsidRPr="00D543D6">
        <w:t>Zhotovitel je oprávněnou osobou k nakládání s komunálním odpadem ve smyslu</w:t>
      </w:r>
      <w:r w:rsidR="00404757">
        <w:t xml:space="preserve"> </w:t>
      </w:r>
      <w:r w:rsidRPr="00D543D6">
        <w:t>zákona o odpadech. Zhotovitel se zavazuje, že zajistí v rozsahu a za podmínek</w:t>
      </w:r>
      <w:r w:rsidR="00404757">
        <w:t xml:space="preserve"> </w:t>
      </w:r>
      <w:r w:rsidRPr="00D543D6">
        <w:t>sjednaných v této smlouvě pro objednatele nakládání s komunálními odpady, jež</w:t>
      </w:r>
      <w:r w:rsidR="00404757">
        <w:t xml:space="preserve"> </w:t>
      </w:r>
      <w:r w:rsidRPr="00D543D6">
        <w:t>tvoří předmět této smlouvy.</w:t>
      </w:r>
    </w:p>
    <w:p w14:paraId="1AF8F5C3" w14:textId="77777777" w:rsidR="00D543D6" w:rsidRDefault="00D543D6" w:rsidP="001B2920">
      <w:pPr>
        <w:pStyle w:val="slovn1rove"/>
      </w:pPr>
      <w:bookmarkStart w:id="0" w:name="_Ref377376306"/>
      <w:r w:rsidRPr="00404757">
        <w:t>Předmět smlouvy</w:t>
      </w:r>
      <w:bookmarkEnd w:id="0"/>
    </w:p>
    <w:p w14:paraId="5BF8F495" w14:textId="77777777" w:rsidR="00D543D6" w:rsidRPr="000F2104" w:rsidRDefault="00D543D6" w:rsidP="001B2920">
      <w:pPr>
        <w:pStyle w:val="slovn2rove"/>
        <w:rPr>
          <w:rFonts w:cs="Tahoma"/>
        </w:rPr>
      </w:pPr>
      <w:r w:rsidRPr="000F2104">
        <w:rPr>
          <w:rFonts w:cs="Tahoma"/>
        </w:rPr>
        <w:t>Předmětem smlouvy jsou následující služby</w:t>
      </w:r>
      <w:r w:rsidR="006748EF" w:rsidRPr="000F2104">
        <w:rPr>
          <w:rFonts w:cs="Tahoma"/>
        </w:rPr>
        <w:t xml:space="preserve"> a práce</w:t>
      </w:r>
      <w:r w:rsidRPr="000F2104">
        <w:rPr>
          <w:rFonts w:cs="Tahoma"/>
        </w:rPr>
        <w:t>, které zhotovitel zajistí pro objednatele:</w:t>
      </w:r>
    </w:p>
    <w:p w14:paraId="78CBE18D" w14:textId="77777777" w:rsidR="00675963" w:rsidRPr="000F2104" w:rsidRDefault="00943E22" w:rsidP="002B29E9">
      <w:pPr>
        <w:pStyle w:val="Odstavecseseznamem"/>
        <w:numPr>
          <w:ilvl w:val="0"/>
          <w:numId w:val="6"/>
        </w:numPr>
        <w:autoSpaceDE w:val="0"/>
        <w:autoSpaceDN w:val="0"/>
        <w:adjustRightInd w:val="0"/>
        <w:spacing w:after="0"/>
        <w:rPr>
          <w:rFonts w:cs="Tahoma"/>
          <w:szCs w:val="22"/>
        </w:rPr>
      </w:pPr>
      <w:r w:rsidRPr="000F2104">
        <w:rPr>
          <w:rFonts w:cs="Tahoma"/>
          <w:szCs w:val="22"/>
        </w:rPr>
        <w:t xml:space="preserve">komplexní zajištění služeb </w:t>
      </w:r>
      <w:r w:rsidR="006748EF" w:rsidRPr="000F2104">
        <w:rPr>
          <w:rFonts w:cs="Tahoma"/>
          <w:szCs w:val="22"/>
        </w:rPr>
        <w:t xml:space="preserve">a prací </w:t>
      </w:r>
      <w:r w:rsidRPr="000F2104">
        <w:rPr>
          <w:rFonts w:cs="Tahoma"/>
          <w:szCs w:val="22"/>
        </w:rPr>
        <w:t>při nakládání s komunálními odpady v souladu se zákonem o odpadech, v platném znění, a souvisejícími předpisy:</w:t>
      </w:r>
    </w:p>
    <w:p w14:paraId="4098CDDE" w14:textId="77777777" w:rsidR="000F2104" w:rsidRPr="000F2104" w:rsidRDefault="00D543D6" w:rsidP="000F2104">
      <w:pPr>
        <w:pStyle w:val="psmbudouc"/>
        <w:tabs>
          <w:tab w:val="left" w:pos="851"/>
        </w:tabs>
      </w:pPr>
      <w:r w:rsidRPr="000F2104">
        <w:t>sběr, svoz dle harmonogramu, přeprava, třídění, využívání a likvidace směsného</w:t>
      </w:r>
      <w:r w:rsidR="00404757" w:rsidRPr="000F2104">
        <w:t xml:space="preserve"> </w:t>
      </w:r>
      <w:r w:rsidRPr="000F2104">
        <w:t xml:space="preserve">komunálního odpadu, jehož vlastníkem a původcem je </w:t>
      </w:r>
      <w:r w:rsidR="00C97A0A" w:rsidRPr="000F2104">
        <w:t>objednatel,</w:t>
      </w:r>
    </w:p>
    <w:p w14:paraId="411E8A00" w14:textId="77777777" w:rsidR="000F2104" w:rsidRDefault="00D543D6" w:rsidP="000F2104">
      <w:pPr>
        <w:pStyle w:val="psmbudouc"/>
        <w:tabs>
          <w:tab w:val="left" w:pos="851"/>
        </w:tabs>
      </w:pPr>
      <w:r w:rsidRPr="000F2104">
        <w:t>sběr, svoz dle harmonogramu, přeprava, třídění, využívání a likvidace plastu</w:t>
      </w:r>
      <w:r w:rsidR="00404757" w:rsidRPr="000F2104">
        <w:t xml:space="preserve"> </w:t>
      </w:r>
      <w:r w:rsidR="00E369D3" w:rsidRPr="000F2104">
        <w:t>a </w:t>
      </w:r>
      <w:r w:rsidRPr="000F2104">
        <w:t>plastových obalů, skla a skleněných obalů, papíru a lepenky, papírových</w:t>
      </w:r>
      <w:r w:rsidR="00404757" w:rsidRPr="000F2104">
        <w:t xml:space="preserve"> </w:t>
      </w:r>
      <w:r w:rsidR="00E369D3" w:rsidRPr="000F2104">
        <w:t>a </w:t>
      </w:r>
      <w:r w:rsidRPr="000F2104">
        <w:t>lepenkových obalů,</w:t>
      </w:r>
    </w:p>
    <w:p w14:paraId="4BA0FF5C" w14:textId="77777777" w:rsidR="00990741" w:rsidRDefault="00990741" w:rsidP="000F2104">
      <w:pPr>
        <w:pStyle w:val="psmbudouc"/>
        <w:tabs>
          <w:tab w:val="left" w:pos="851"/>
        </w:tabs>
      </w:pPr>
      <w:r>
        <w:t>sběr, svoz na objednávku, přeprava, využívání a likvidace skartovaného papíru</w:t>
      </w:r>
    </w:p>
    <w:p w14:paraId="7A7152B2" w14:textId="77777777" w:rsidR="00D543D6" w:rsidRDefault="00D543D6" w:rsidP="000F2104">
      <w:pPr>
        <w:pStyle w:val="psmbudouc"/>
        <w:tabs>
          <w:tab w:val="left" w:pos="851"/>
        </w:tabs>
        <w:rPr>
          <w:rFonts w:cs="Tahoma"/>
        </w:rPr>
      </w:pPr>
      <w:r w:rsidRPr="000F2104">
        <w:rPr>
          <w:rFonts w:cs="Tahoma"/>
        </w:rPr>
        <w:t xml:space="preserve">uložení odpadu na skládku, popř. dalšímu využití v souladu se </w:t>
      </w:r>
      <w:r w:rsidR="00E369D3" w:rsidRPr="000F2104">
        <w:rPr>
          <w:rFonts w:cs="Tahoma"/>
        </w:rPr>
        <w:t>zákonem o </w:t>
      </w:r>
      <w:r w:rsidRPr="000F2104">
        <w:rPr>
          <w:rFonts w:cs="Tahoma"/>
        </w:rPr>
        <w:t>odpadech.</w:t>
      </w:r>
    </w:p>
    <w:p w14:paraId="687E748B" w14:textId="77777777" w:rsidR="00FB2BD5" w:rsidRPr="000F2104" w:rsidRDefault="00FB2BD5" w:rsidP="00FB2BD5">
      <w:pPr>
        <w:pStyle w:val="psmbudouc"/>
        <w:numPr>
          <w:ilvl w:val="0"/>
          <w:numId w:val="0"/>
        </w:numPr>
        <w:tabs>
          <w:tab w:val="left" w:pos="851"/>
        </w:tabs>
        <w:ind w:left="851"/>
        <w:rPr>
          <w:rFonts w:cs="Tahoma"/>
        </w:rPr>
      </w:pPr>
    </w:p>
    <w:p w14:paraId="5649D854" w14:textId="77777777" w:rsidR="00D543D6" w:rsidRDefault="00D543D6" w:rsidP="006748EF">
      <w:pPr>
        <w:pStyle w:val="slovn1rove"/>
      </w:pPr>
      <w:bookmarkStart w:id="1" w:name="_Ref377378536"/>
      <w:r w:rsidRPr="00D543D6">
        <w:t>Rozsah a způsob plnění předmětu</w:t>
      </w:r>
      <w:r w:rsidR="00946F29">
        <w:t xml:space="preserve"> díla</w:t>
      </w:r>
      <w:bookmarkEnd w:id="1"/>
    </w:p>
    <w:p w14:paraId="69FCF491" w14:textId="77777777" w:rsidR="00D543D6" w:rsidRDefault="00D543D6" w:rsidP="006748EF">
      <w:pPr>
        <w:pStyle w:val="slovn2rove"/>
      </w:pPr>
      <w:r w:rsidRPr="00D543D6">
        <w:t>Rozsah služeb bude realizován dle zadávací dokumentace veřejné zakázky na služby</w:t>
      </w:r>
      <w:r w:rsidR="00404757">
        <w:t xml:space="preserve"> </w:t>
      </w:r>
      <w:r w:rsidR="00F17CEF" w:rsidRPr="00F17CEF">
        <w:t>„Svoz komunálního odpadu 2018-2022“</w:t>
      </w:r>
      <w:r w:rsidR="00F17CEF" w:rsidRPr="00792A80">
        <w:rPr>
          <w:rFonts w:ascii="Verdana" w:hAnsi="Verdana" w:cs="Verdana"/>
          <w:sz w:val="20"/>
          <w:szCs w:val="20"/>
        </w:rPr>
        <w:t>.</w:t>
      </w:r>
    </w:p>
    <w:p w14:paraId="283F47A7" w14:textId="77777777" w:rsidR="00D543D6" w:rsidRDefault="00D543D6" w:rsidP="006748EF">
      <w:pPr>
        <w:pStyle w:val="slovn2rove"/>
      </w:pPr>
      <w:r w:rsidRPr="00D543D6">
        <w:t xml:space="preserve">Rozsah plnění dle čl. </w:t>
      </w:r>
      <w:r w:rsidR="00A11FDA">
        <w:fldChar w:fldCharType="begin"/>
      </w:r>
      <w:r w:rsidR="006748EF">
        <w:instrText xml:space="preserve"> REF _Ref377376306 \r \h </w:instrText>
      </w:r>
      <w:r w:rsidR="00A11FDA">
        <w:fldChar w:fldCharType="separate"/>
      </w:r>
      <w:r w:rsidR="009F70D7">
        <w:t>2</w:t>
      </w:r>
      <w:r w:rsidR="00A11FDA">
        <w:fldChar w:fldCharType="end"/>
      </w:r>
      <w:r w:rsidRPr="00D543D6">
        <w:t xml:space="preserve"> </w:t>
      </w:r>
      <w:proofErr w:type="gramStart"/>
      <w:r w:rsidRPr="00D543D6">
        <w:t>této</w:t>
      </w:r>
      <w:proofErr w:type="gramEnd"/>
      <w:r w:rsidRPr="00D543D6">
        <w:t xml:space="preserve"> smlouvy:</w:t>
      </w:r>
    </w:p>
    <w:p w14:paraId="1EAC9781" w14:textId="77777777" w:rsidR="004A1EAD" w:rsidRDefault="00D543D6" w:rsidP="000F2104">
      <w:pPr>
        <w:pStyle w:val="psmbudouc"/>
        <w:numPr>
          <w:ilvl w:val="0"/>
          <w:numId w:val="22"/>
        </w:numPr>
      </w:pPr>
      <w:r w:rsidRPr="00D543D6">
        <w:t>Sběr, svoz, přeprava, třídění, využívání a likvidace zbytkového směsného</w:t>
      </w:r>
      <w:r w:rsidR="008D3A82">
        <w:t xml:space="preserve"> </w:t>
      </w:r>
      <w:r w:rsidRPr="00D543D6">
        <w:t>komunálního odpadu</w:t>
      </w:r>
      <w:r w:rsidR="005A689F">
        <w:t xml:space="preserve">. </w:t>
      </w:r>
      <w:r w:rsidR="004A1EAD">
        <w:t xml:space="preserve">Jedná se o </w:t>
      </w:r>
      <w:r w:rsidR="00DC463D">
        <w:t xml:space="preserve">pravidelné </w:t>
      </w:r>
      <w:r w:rsidR="004A1EAD">
        <w:t>vyprazdňování</w:t>
      </w:r>
      <w:r w:rsidR="00E369D3">
        <w:t xml:space="preserve"> sběrných nádob</w:t>
      </w:r>
      <w:r w:rsidR="004A1EAD">
        <w:t>, přepravu</w:t>
      </w:r>
      <w:r w:rsidR="005A689F">
        <w:t xml:space="preserve"> </w:t>
      </w:r>
      <w:r w:rsidR="004A1EAD">
        <w:t>a ulož</w:t>
      </w:r>
      <w:r w:rsidR="00DC463D">
        <w:t xml:space="preserve">ení směsného komunálního odpadu </w:t>
      </w:r>
      <w:r w:rsidR="004A1EAD">
        <w:t>v souladu se zákonem o odpadech a změně některých dalších</w:t>
      </w:r>
      <w:r w:rsidR="00E369D3">
        <w:t xml:space="preserve"> zákonů v platném znění, a to </w:t>
      </w:r>
      <w:r w:rsidR="00DC463D">
        <w:t xml:space="preserve">v množství a </w:t>
      </w:r>
      <w:r w:rsidR="00E369D3">
        <w:t>v </w:t>
      </w:r>
      <w:r w:rsidR="004A1EAD">
        <w:t xml:space="preserve">intervalech </w:t>
      </w:r>
      <w:r w:rsidR="00DC463D">
        <w:t xml:space="preserve">viz příloha č. </w:t>
      </w:r>
      <w:r w:rsidR="000836B1">
        <w:t>1</w:t>
      </w:r>
      <w:r w:rsidR="00792A80">
        <w:t>.</w:t>
      </w:r>
      <w:r w:rsidR="00DC463D">
        <w:t xml:space="preserve"> </w:t>
      </w:r>
      <w:r w:rsidR="00792A80">
        <w:t xml:space="preserve"> </w:t>
      </w:r>
      <w:r w:rsidR="004A1EAD">
        <w:t>Na základě dohody se zadavatelem bude stanoven pevný svozový</w:t>
      </w:r>
      <w:r w:rsidR="00792A80">
        <w:t xml:space="preserve"> </w:t>
      </w:r>
      <w:r w:rsidR="004A1EAD">
        <w:t>den. V případě, že nedojde k vyvezení nádoby v řádném termínu, bude svoz proveden</w:t>
      </w:r>
      <w:r w:rsidR="00792A80">
        <w:t xml:space="preserve"> </w:t>
      </w:r>
      <w:r w:rsidR="004A1EAD">
        <w:t>následující kalendářní den</w:t>
      </w:r>
      <w:r w:rsidR="002B29E9">
        <w:t>.</w:t>
      </w:r>
      <w:r w:rsidR="004A1EAD">
        <w:t xml:space="preserve"> </w:t>
      </w:r>
    </w:p>
    <w:p w14:paraId="5E3CEE6D" w14:textId="77777777" w:rsidR="004A1EAD" w:rsidRDefault="004A1EAD" w:rsidP="000F2104">
      <w:pPr>
        <w:pStyle w:val="psmbudouc"/>
      </w:pPr>
      <w:r w:rsidRPr="000F2104">
        <w:t>Sběr</w:t>
      </w:r>
      <w:r>
        <w:t>, svoz, přeprava, třídění, využívání a likvidace plastu a plastových obalů</w:t>
      </w:r>
      <w:r w:rsidR="008D3A82">
        <w:t xml:space="preserve"> </w:t>
      </w:r>
      <w:r w:rsidR="00E369D3">
        <w:t>z </w:t>
      </w:r>
      <w:r>
        <w:t>kontejnerů s horním výsypem</w:t>
      </w:r>
      <w:r w:rsidR="005A689F">
        <w:t xml:space="preserve">. </w:t>
      </w:r>
      <w:r>
        <w:t xml:space="preserve">Jedná se o pravidelné vyprazdňování </w:t>
      </w:r>
      <w:r w:rsidR="00DC463D">
        <w:t xml:space="preserve">sběrných </w:t>
      </w:r>
      <w:r>
        <w:t>nádob pro společný sběr plastů</w:t>
      </w:r>
      <w:r w:rsidR="0051733F">
        <w:t xml:space="preserve"> </w:t>
      </w:r>
      <w:r>
        <w:t>a plastových obalů dle pokynů zadavatele, odvoz</w:t>
      </w:r>
      <w:r w:rsidR="0051733F">
        <w:t xml:space="preserve"> </w:t>
      </w:r>
      <w:r>
        <w:t>a předání vytříděných plastů a plastových obalů k materiálovému využití v</w:t>
      </w:r>
      <w:r w:rsidR="005A689F">
        <w:t> </w:t>
      </w:r>
      <w:r>
        <w:t>souladu</w:t>
      </w:r>
      <w:r w:rsidR="005A689F">
        <w:t xml:space="preserve"> </w:t>
      </w:r>
      <w:r>
        <w:t>se</w:t>
      </w:r>
      <w:r w:rsidR="008D3A82">
        <w:t xml:space="preserve"> </w:t>
      </w:r>
      <w:r>
        <w:t>zákonem o odpadech</w:t>
      </w:r>
      <w:r w:rsidR="00DC463D">
        <w:t>,</w:t>
      </w:r>
      <w:r w:rsidR="00DC463D" w:rsidRPr="00DC463D">
        <w:t xml:space="preserve"> </w:t>
      </w:r>
      <w:r w:rsidR="00DC463D">
        <w:t xml:space="preserve">a to v množství a v intervalech viz příloha č. </w:t>
      </w:r>
      <w:r w:rsidR="000836B1">
        <w:t>1 této smlouvy</w:t>
      </w:r>
      <w:r w:rsidR="00DC463D">
        <w:t>. Na </w:t>
      </w:r>
      <w:r>
        <w:t xml:space="preserve">základě </w:t>
      </w:r>
      <w:r>
        <w:lastRenderedPageBreak/>
        <w:t>dohody se zadavatelem bude stanoven pevný</w:t>
      </w:r>
      <w:r w:rsidR="008D3A82">
        <w:t xml:space="preserve"> </w:t>
      </w:r>
      <w:r>
        <w:t>svozový den. V případě, že nedojde k vyvezení nádoby v řádném termínu, bude svoz</w:t>
      </w:r>
      <w:r w:rsidR="005A689F">
        <w:t xml:space="preserve"> </w:t>
      </w:r>
      <w:r>
        <w:t>proveden následující kalendářní den</w:t>
      </w:r>
      <w:r w:rsidR="002B29E9">
        <w:t xml:space="preserve">. </w:t>
      </w:r>
    </w:p>
    <w:p w14:paraId="6293BF23" w14:textId="77777777" w:rsidR="005A689F" w:rsidRDefault="004A1EAD" w:rsidP="000F2104">
      <w:pPr>
        <w:pStyle w:val="psmbudouc"/>
      </w:pPr>
      <w:r>
        <w:t>Sběr, svoz, přeprava, třídění, využívání a likvidace papíru a lepenky a papírových</w:t>
      </w:r>
      <w:r w:rsidR="008D3A82">
        <w:t xml:space="preserve"> </w:t>
      </w:r>
      <w:r>
        <w:t>a lepenkových obalů z kontejnerů s horním výsypem</w:t>
      </w:r>
      <w:r w:rsidR="00DC463D">
        <w:t>.</w:t>
      </w:r>
      <w:r w:rsidR="005A689F">
        <w:t xml:space="preserve"> </w:t>
      </w:r>
      <w:r>
        <w:t>Jedná se</w:t>
      </w:r>
      <w:r w:rsidR="000836B1">
        <w:t xml:space="preserve"> o </w:t>
      </w:r>
      <w:r>
        <w:t xml:space="preserve">pravidelné vyprazdňování </w:t>
      </w:r>
      <w:r w:rsidR="00DC463D">
        <w:t xml:space="preserve">sběrných </w:t>
      </w:r>
      <w:r>
        <w:t>nádob pro společný sběr papíru a lepenky a papírových a lepenkových obalů</w:t>
      </w:r>
      <w:r w:rsidR="005A689F">
        <w:t xml:space="preserve"> </w:t>
      </w:r>
      <w:r>
        <w:t>dle pokynů zadavatele, odvoz</w:t>
      </w:r>
      <w:r w:rsidR="00DC463D">
        <w:t xml:space="preserve"> a předání vytříděného papíru k </w:t>
      </w:r>
      <w:r>
        <w:t>materiálovému využití</w:t>
      </w:r>
      <w:r w:rsidR="005A689F">
        <w:t xml:space="preserve"> </w:t>
      </w:r>
      <w:r>
        <w:t>v souladu se zákonem o odpadech</w:t>
      </w:r>
      <w:r w:rsidR="00DC463D">
        <w:t>,</w:t>
      </w:r>
      <w:r w:rsidR="00DC463D" w:rsidRPr="00DC463D">
        <w:t xml:space="preserve"> </w:t>
      </w:r>
      <w:r w:rsidR="00DC463D">
        <w:t xml:space="preserve">a to v množství a v intervalech viz příloha č. </w:t>
      </w:r>
      <w:r w:rsidR="000836B1">
        <w:t>1 této smlouvy</w:t>
      </w:r>
      <w:r>
        <w:t>. V případě, že nedojde k vyvezení nádoby v</w:t>
      </w:r>
      <w:r w:rsidR="000E07E6">
        <w:t> </w:t>
      </w:r>
      <w:r>
        <w:t>řádném</w:t>
      </w:r>
      <w:r w:rsidR="000E07E6">
        <w:t xml:space="preserve"> </w:t>
      </w:r>
      <w:r>
        <w:t>termínu, bude svoz proveden následující kalendářní den</w:t>
      </w:r>
      <w:r w:rsidR="002B29E9">
        <w:t>.</w:t>
      </w:r>
      <w:r>
        <w:t xml:space="preserve"> </w:t>
      </w:r>
    </w:p>
    <w:p w14:paraId="59187F00" w14:textId="77777777" w:rsidR="000E07E6" w:rsidRDefault="004A1EAD" w:rsidP="000F2104">
      <w:pPr>
        <w:pStyle w:val="psmbudouc"/>
      </w:pPr>
      <w:r>
        <w:t>Sběr, svoz, přeprava, třídění, využívání a likvidace skla a skleněných obalů z</w:t>
      </w:r>
      <w:r w:rsidR="005A689F">
        <w:t> </w:t>
      </w:r>
      <w:r>
        <w:t>kontejnerů</w:t>
      </w:r>
      <w:r w:rsidR="005A689F">
        <w:t xml:space="preserve"> </w:t>
      </w:r>
      <w:r>
        <w:t>s horním výsypem</w:t>
      </w:r>
      <w:r w:rsidR="005A689F">
        <w:t xml:space="preserve">. </w:t>
      </w:r>
      <w:r>
        <w:t>Jedná se o pravidelné vyprazdňování</w:t>
      </w:r>
      <w:r w:rsidR="000836B1">
        <w:t xml:space="preserve"> sběrných</w:t>
      </w:r>
      <w:r>
        <w:t xml:space="preserve"> nádob, kontejnerů pro barevné sklo, pro sběr vytříděného skla dle pokynů zadavatele, přepra</w:t>
      </w:r>
      <w:r w:rsidR="00E369D3">
        <w:t>vu a předání vytříděného skla k </w:t>
      </w:r>
      <w:r w:rsidR="000836B1">
        <w:t>materiálovému využití v </w:t>
      </w:r>
      <w:r>
        <w:t xml:space="preserve">souladu se zákonem o odpadech, </w:t>
      </w:r>
      <w:r w:rsidR="00DC463D">
        <w:t xml:space="preserve">a to v množství a v intervalech viz příloha č. </w:t>
      </w:r>
      <w:r w:rsidR="000836B1">
        <w:t>1 této smlouvy.</w:t>
      </w:r>
    </w:p>
    <w:p w14:paraId="1BCD0250" w14:textId="77777777" w:rsidR="00990741" w:rsidRDefault="00990741" w:rsidP="000F2104">
      <w:pPr>
        <w:pStyle w:val="psmbudouc"/>
      </w:pPr>
      <w:r>
        <w:t>Sběr, svoz, přeprava, třídění, využívání a likvidace skartovaného papíru z kontejnerů s horním výsypem. Jedná se o nepravidelné vyprazdňování kontejnerů pro skartovaný papír na základě telefonické objednávky zadavatele, nájem kontejneru, přepravu a předání skartovaného papíru k materiálovému využití v souladu se zákonem o odpadech, a to v množství a v intervalech viz příloha č. 1 této smlouvy.</w:t>
      </w:r>
    </w:p>
    <w:p w14:paraId="22DE6C57" w14:textId="77777777" w:rsidR="00D543D6" w:rsidRDefault="00D543D6" w:rsidP="006748EF">
      <w:pPr>
        <w:pStyle w:val="slovn1rove"/>
      </w:pPr>
      <w:bookmarkStart w:id="2" w:name="_Ref377452963"/>
      <w:r w:rsidRPr="00D543D6">
        <w:t>Čas a místo plnění</w:t>
      </w:r>
      <w:bookmarkEnd w:id="2"/>
    </w:p>
    <w:p w14:paraId="49EEFEB3" w14:textId="77777777" w:rsidR="00D543D6" w:rsidRPr="009F70D7" w:rsidRDefault="00D543D6" w:rsidP="009F70D7">
      <w:pPr>
        <w:pStyle w:val="slovn2rove"/>
        <w:rPr>
          <w:szCs w:val="20"/>
        </w:rPr>
      </w:pPr>
      <w:r w:rsidRPr="009F70D7">
        <w:t>Zhotovitel se zavazuje zahájit činnosti v rozsahu dle této smlouvy</w:t>
      </w:r>
      <w:r w:rsidR="006748EF" w:rsidRPr="009F70D7">
        <w:t xml:space="preserve"> </w:t>
      </w:r>
      <w:r w:rsidRPr="009F70D7">
        <w:rPr>
          <w:szCs w:val="20"/>
        </w:rPr>
        <w:t>od</w:t>
      </w:r>
      <w:r w:rsidR="009E783A" w:rsidRPr="009F70D7">
        <w:rPr>
          <w:szCs w:val="20"/>
        </w:rPr>
        <w:t>e dne účinnosti této smlouvy</w:t>
      </w:r>
      <w:r w:rsidR="005A689F" w:rsidRPr="009F70D7">
        <w:rPr>
          <w:szCs w:val="20"/>
        </w:rPr>
        <w:t>.</w:t>
      </w:r>
    </w:p>
    <w:p w14:paraId="70AE0299" w14:textId="77777777" w:rsidR="00D543D6" w:rsidRDefault="00D543D6" w:rsidP="006748EF">
      <w:pPr>
        <w:pStyle w:val="slovn2rove"/>
      </w:pPr>
      <w:r w:rsidRPr="00D543D6">
        <w:t xml:space="preserve">Smlouva je uzavřena na dobu </w:t>
      </w:r>
      <w:r w:rsidR="006748EF">
        <w:t xml:space="preserve">určitou </w:t>
      </w:r>
      <w:r w:rsidR="00DC463D">
        <w:t xml:space="preserve">48 </w:t>
      </w:r>
      <w:r w:rsidR="00792A80" w:rsidRPr="002B29E9">
        <w:t>měsíců</w:t>
      </w:r>
      <w:r w:rsidRPr="00D543D6">
        <w:t>.</w:t>
      </w:r>
    </w:p>
    <w:p w14:paraId="5EA6A529" w14:textId="77777777" w:rsidR="00675963" w:rsidRDefault="00D543D6" w:rsidP="006748EF">
      <w:pPr>
        <w:pStyle w:val="slovn2rove"/>
      </w:pPr>
      <w:r w:rsidRPr="00D543D6">
        <w:t>Místem plnění</w:t>
      </w:r>
      <w:r w:rsidR="00436CFC">
        <w:t xml:space="preserve"> je </w:t>
      </w:r>
      <w:r w:rsidR="00436CFC" w:rsidRPr="00436CFC">
        <w:t>a</w:t>
      </w:r>
      <w:r w:rsidR="00436CFC" w:rsidRPr="00436CFC">
        <w:rPr>
          <w:bCs/>
        </w:rPr>
        <w:t>reál Krajského úřadu Karlovarského kraje</w:t>
      </w:r>
      <w:r w:rsidR="00E369D3">
        <w:t>, Závodní 353/88, 360</w:t>
      </w:r>
      <w:r w:rsidR="00815BC7">
        <w:t xml:space="preserve"> </w:t>
      </w:r>
      <w:r w:rsidR="00E369D3">
        <w:t>06 </w:t>
      </w:r>
      <w:r w:rsidR="00CC655A">
        <w:t>Karlovy Vary</w:t>
      </w:r>
      <w:r w:rsidRPr="00D543D6">
        <w:t>.</w:t>
      </w:r>
      <w:r w:rsidR="002A5D8B">
        <w:t xml:space="preserve"> </w:t>
      </w:r>
    </w:p>
    <w:p w14:paraId="3A1B0038" w14:textId="77777777" w:rsidR="00D543D6" w:rsidRDefault="00D543D6" w:rsidP="006748EF">
      <w:pPr>
        <w:pStyle w:val="slovn1rove"/>
      </w:pPr>
      <w:r w:rsidRPr="00D543D6">
        <w:t>Cena plnění</w:t>
      </w:r>
    </w:p>
    <w:p w14:paraId="38E43485" w14:textId="77777777" w:rsidR="00D543D6" w:rsidRDefault="00D543D6" w:rsidP="006748EF">
      <w:pPr>
        <w:pStyle w:val="slovn2rove"/>
      </w:pPr>
      <w:r w:rsidRPr="00D543D6">
        <w:t xml:space="preserve">Ceny za jednotlivé </w:t>
      </w:r>
      <w:r w:rsidR="006748EF">
        <w:t xml:space="preserve">služby a práce </w:t>
      </w:r>
      <w:r w:rsidRPr="00D543D6">
        <w:t xml:space="preserve">dle </w:t>
      </w:r>
      <w:r w:rsidR="006748EF">
        <w:t xml:space="preserve">této smlouvy </w:t>
      </w:r>
      <w:r w:rsidRPr="00D543D6">
        <w:t>jsou uvedeny v příloze č. 1 k</w:t>
      </w:r>
      <w:r w:rsidR="005A689F">
        <w:t> </w:t>
      </w:r>
      <w:r w:rsidRPr="00D543D6">
        <w:t>této</w:t>
      </w:r>
      <w:r w:rsidR="005A689F">
        <w:t xml:space="preserve"> </w:t>
      </w:r>
      <w:r w:rsidR="00815BC7">
        <w:t>s</w:t>
      </w:r>
      <w:r w:rsidR="00792A80">
        <w:t>mlouvě a odpovídají podané nabídce.</w:t>
      </w:r>
    </w:p>
    <w:p w14:paraId="25BF936E" w14:textId="77777777" w:rsidR="00D543D6" w:rsidRDefault="00D543D6" w:rsidP="006748EF">
      <w:pPr>
        <w:pStyle w:val="slovn2rove"/>
      </w:pPr>
      <w:r w:rsidRPr="00D543D6">
        <w:t>Ceny jsou uvedeny v českých korunách, jsou uvedeny ve variantě bez sazby DPH</w:t>
      </w:r>
      <w:r w:rsidR="005A689F">
        <w:t xml:space="preserve"> </w:t>
      </w:r>
      <w:r w:rsidRPr="00D543D6">
        <w:t>a včetně sazby DPH, a to dle podmínek nabídky zhotovitele a plně v</w:t>
      </w:r>
      <w:r w:rsidR="005A689F">
        <w:t> </w:t>
      </w:r>
      <w:r w:rsidRPr="00D543D6">
        <w:t>souladu</w:t>
      </w:r>
      <w:r w:rsidR="005A689F">
        <w:t xml:space="preserve"> </w:t>
      </w:r>
      <w:r w:rsidRPr="00D543D6">
        <w:t xml:space="preserve">se zadáním a zadávací dokumentací veřejné zakázky na služby </w:t>
      </w:r>
      <w:r w:rsidR="00F17CEF" w:rsidRPr="00F17CEF">
        <w:t>„Svoz komunálního odpadu 2018-2022“</w:t>
      </w:r>
      <w:r w:rsidR="00832F49" w:rsidRPr="00792A80">
        <w:t>.</w:t>
      </w:r>
      <w:r w:rsidRPr="00D543D6">
        <w:t xml:space="preserve"> Sazby poplatků a daní (DPH) budou účtovány v aktuální výši dle platných</w:t>
      </w:r>
      <w:r w:rsidR="005A689F">
        <w:t xml:space="preserve"> </w:t>
      </w:r>
      <w:r w:rsidRPr="00D543D6">
        <w:t>právních norem.</w:t>
      </w:r>
    </w:p>
    <w:p w14:paraId="4187B6E1" w14:textId="77777777" w:rsidR="00D543D6" w:rsidRDefault="00D543D6" w:rsidP="006748EF">
      <w:pPr>
        <w:pStyle w:val="slovn2rove"/>
      </w:pPr>
      <w:r w:rsidRPr="00D543D6">
        <w:t>Ceny za jednotlivé činnosti jsou uvedeny formou jednotkových cen.</w:t>
      </w:r>
    </w:p>
    <w:p w14:paraId="0E7FC05D" w14:textId="77777777" w:rsidR="00D543D6" w:rsidRDefault="00D543D6" w:rsidP="006748EF">
      <w:pPr>
        <w:pStyle w:val="slovn2rove"/>
      </w:pPr>
      <w:r w:rsidRPr="00D543D6">
        <w:t>Ceny jsou považovány za ceny smluvní a jako nejvýše přípustné.</w:t>
      </w:r>
    </w:p>
    <w:p w14:paraId="56037578" w14:textId="77777777" w:rsidR="00D543D6" w:rsidRDefault="00D543D6" w:rsidP="006748EF">
      <w:pPr>
        <w:pStyle w:val="slovn2rove"/>
      </w:pPr>
      <w:r w:rsidRPr="00D543D6">
        <w:t>Cena plnění může být navýšena pouze v následujících případech, resp. při splnění</w:t>
      </w:r>
      <w:r w:rsidR="005A689F">
        <w:t xml:space="preserve"> </w:t>
      </w:r>
      <w:r w:rsidRPr="00D543D6">
        <w:t>následujících podmínek:</w:t>
      </w:r>
    </w:p>
    <w:p w14:paraId="5DBE5396" w14:textId="77777777" w:rsidR="00D543D6" w:rsidRPr="000836B1" w:rsidRDefault="00D543D6" w:rsidP="000F2104">
      <w:pPr>
        <w:pStyle w:val="psmbudouc"/>
        <w:numPr>
          <w:ilvl w:val="0"/>
          <w:numId w:val="24"/>
        </w:numPr>
      </w:pPr>
      <w:r w:rsidRPr="000836B1">
        <w:t>Skutečný počet odpadových nádob na odpady bude vyšší než předpoklad</w:t>
      </w:r>
      <w:r w:rsidR="008D3A82" w:rsidRPr="000836B1">
        <w:t xml:space="preserve"> </w:t>
      </w:r>
      <w:r w:rsidRPr="000836B1">
        <w:t xml:space="preserve">objednatele uvedený v zadávací dokumentaci veřejné zakázky na služby </w:t>
      </w:r>
      <w:r w:rsidR="00F17CEF" w:rsidRPr="00F17CEF">
        <w:t>„Svoz komunálního odpadu 2018-2022“</w:t>
      </w:r>
      <w:r w:rsidRPr="000836B1">
        <w:t>. Překročení ceny je pak možné pouze podle výše</w:t>
      </w:r>
      <w:r w:rsidR="008D3A82" w:rsidRPr="000836B1">
        <w:t xml:space="preserve"> </w:t>
      </w:r>
      <w:r w:rsidRPr="000836B1">
        <w:t>jednotkových cen uvedených v této smlouvě. Obdobně bude postupováno</w:t>
      </w:r>
      <w:r w:rsidR="008D3A82" w:rsidRPr="000836B1">
        <w:t xml:space="preserve"> </w:t>
      </w:r>
      <w:r w:rsidRPr="000836B1">
        <w:t xml:space="preserve">v případě, že skutečné </w:t>
      </w:r>
      <w:r w:rsidRPr="000836B1">
        <w:lastRenderedPageBreak/>
        <w:t>množství odstraněného komunálního odpadu bude nižší.</w:t>
      </w:r>
      <w:r w:rsidR="008D3A82" w:rsidRPr="000836B1">
        <w:t xml:space="preserve"> </w:t>
      </w:r>
      <w:r w:rsidRPr="000836B1">
        <w:t>V tomto případě se cena sníží.</w:t>
      </w:r>
    </w:p>
    <w:p w14:paraId="699976E9" w14:textId="77777777" w:rsidR="005A689F" w:rsidRPr="00E369D3" w:rsidRDefault="00D543D6" w:rsidP="000F2104">
      <w:pPr>
        <w:pStyle w:val="psmbudouc"/>
      </w:pPr>
      <w:r w:rsidRPr="00D543D6">
        <w:t xml:space="preserve">Dojde ke změnám sazeb DPH oproti skutečnosti ke dni podání nabídky mající </w:t>
      </w:r>
      <w:r w:rsidR="000E07E6">
        <w:t>v</w:t>
      </w:r>
      <w:r w:rsidRPr="00D543D6">
        <w:t>liv</w:t>
      </w:r>
      <w:r w:rsidR="008D3A82">
        <w:t xml:space="preserve"> </w:t>
      </w:r>
      <w:r w:rsidRPr="00D543D6">
        <w:t>na cenu předmětu veřejné zakázky.</w:t>
      </w:r>
    </w:p>
    <w:p w14:paraId="3F73A52E" w14:textId="77777777" w:rsidR="00D543D6" w:rsidRDefault="00D543D6" w:rsidP="006748EF">
      <w:pPr>
        <w:pStyle w:val="slovn1rove"/>
      </w:pPr>
      <w:bookmarkStart w:id="3" w:name="_Ref377455154"/>
      <w:r w:rsidRPr="00D543D6">
        <w:t>Platební podmínky</w:t>
      </w:r>
      <w:bookmarkEnd w:id="3"/>
    </w:p>
    <w:p w14:paraId="5294BC10" w14:textId="77777777" w:rsidR="00D543D6" w:rsidRDefault="00D543D6" w:rsidP="006748EF">
      <w:pPr>
        <w:pStyle w:val="slovn2rove"/>
      </w:pPr>
      <w:r w:rsidRPr="00D543D6">
        <w:t xml:space="preserve">Fakturace bude prováděna měsíčně na základě odsouhlasených </w:t>
      </w:r>
      <w:r w:rsidR="00832F49">
        <w:t>podkladů</w:t>
      </w:r>
      <w:r w:rsidRPr="00D543D6">
        <w:t xml:space="preserve"> za uplynulý kalendářní měsíc, nejpozději do 10. dne následujícího měsíce.</w:t>
      </w:r>
      <w:r w:rsidR="00832F49">
        <w:t xml:space="preserve"> </w:t>
      </w:r>
      <w:r w:rsidRPr="00D543D6">
        <w:t xml:space="preserve">Faktura – daňový doklad bude obsahovat </w:t>
      </w:r>
      <w:r w:rsidR="000836B1">
        <w:t>kontaktní osobou uvedenou v záhlaví této smlouvy sc</w:t>
      </w:r>
      <w:r w:rsidR="0040045D">
        <w:t>h</w:t>
      </w:r>
      <w:r w:rsidR="000836B1">
        <w:t xml:space="preserve">válený </w:t>
      </w:r>
      <w:r w:rsidRPr="00D543D6">
        <w:t xml:space="preserve">podrobný rozpis </w:t>
      </w:r>
      <w:r w:rsidR="000836B1">
        <w:t>svozů</w:t>
      </w:r>
      <w:r w:rsidRPr="00D543D6">
        <w:t xml:space="preserve"> za uplynulý</w:t>
      </w:r>
      <w:r w:rsidR="005A689F">
        <w:t xml:space="preserve"> </w:t>
      </w:r>
      <w:r w:rsidRPr="00D543D6">
        <w:t>kalendářní měsíc.</w:t>
      </w:r>
    </w:p>
    <w:p w14:paraId="2EFF904C" w14:textId="77777777" w:rsidR="00D543D6" w:rsidRDefault="00D543D6" w:rsidP="006748EF">
      <w:pPr>
        <w:pStyle w:val="slovn2rove"/>
      </w:pPr>
      <w:r w:rsidRPr="00D543D6">
        <w:t>Splatnost faktur – daňových dokladů je 21 dnů ode dne vystavení. Termínem úhrady</w:t>
      </w:r>
      <w:r w:rsidR="005A689F">
        <w:t xml:space="preserve"> </w:t>
      </w:r>
      <w:r w:rsidRPr="00D543D6">
        <w:t>se rozumí den potvrzení platebního příkazu bankou objednatele.</w:t>
      </w:r>
    </w:p>
    <w:p w14:paraId="1D4F8F53" w14:textId="77777777" w:rsidR="00D543D6" w:rsidRDefault="00D543D6" w:rsidP="006748EF">
      <w:pPr>
        <w:pStyle w:val="slovn2rove"/>
      </w:pPr>
      <w:r w:rsidRPr="00D543D6">
        <w:t>Smluvní strany se dohodly, že práce, které nebudou po dohodě smluvních stran</w:t>
      </w:r>
      <w:r w:rsidR="005A689F">
        <w:t xml:space="preserve"> </w:t>
      </w:r>
      <w:r w:rsidRPr="00D543D6">
        <w:t>provedeny z</w:t>
      </w:r>
      <w:r w:rsidR="000E07E6">
        <w:t> </w:t>
      </w:r>
      <w:r w:rsidRPr="00D543D6">
        <w:t>důvodu</w:t>
      </w:r>
      <w:r w:rsidR="000E07E6">
        <w:t>,</w:t>
      </w:r>
      <w:r w:rsidRPr="00D543D6">
        <w:t xml:space="preserve"> jako je např. kalamita, nesjízdnost místních komunikací apod.,</w:t>
      </w:r>
      <w:r w:rsidR="006748EF">
        <w:t xml:space="preserve"> </w:t>
      </w:r>
      <w:r w:rsidRPr="00D543D6">
        <w:t>nebudou</w:t>
      </w:r>
      <w:r w:rsidR="00E369D3">
        <w:t xml:space="preserve"> </w:t>
      </w:r>
      <w:r w:rsidRPr="00D543D6">
        <w:t>fakturovány.</w:t>
      </w:r>
    </w:p>
    <w:p w14:paraId="103A2338" w14:textId="77777777" w:rsidR="003C1BD9" w:rsidRDefault="003C1BD9" w:rsidP="006748EF">
      <w:pPr>
        <w:pStyle w:val="slovn2rove"/>
      </w:pPr>
      <w:r w:rsidRPr="003C1BD9">
        <w:t>Smluvní strany této smlouvy se dohodly, že je</w:t>
      </w:r>
      <w:r>
        <w:t xml:space="preserve"> zhotovitel,</w:t>
      </w:r>
      <w:r w:rsidRPr="003C1BD9">
        <w:t xml:space="preserve"> </w:t>
      </w:r>
      <w:r>
        <w:t xml:space="preserve">coby </w:t>
      </w:r>
      <w:r w:rsidRPr="003C1BD9">
        <w:t>poskytovatel zdanitelného plnění</w:t>
      </w:r>
      <w:r>
        <w:t>,</w:t>
      </w:r>
      <w:r w:rsidRPr="003C1BD9">
        <w:t xml:space="preserve"> povinen bez zbytečného prodlení písemně informovat </w:t>
      </w:r>
      <w:r>
        <w:t xml:space="preserve">objednatele </w:t>
      </w:r>
      <w:r w:rsidRPr="003C1BD9">
        <w:t xml:space="preserve">o tom, že se stal nespolehlivým plátcem ve smyslu ustanovení § 106a zákona č. 235/2004 Sb., o dani z přidané hodnoty, v platném znění (dále jen „zákon o DPH“).  Smluvní strany si dále společně ujednaly, že pokud </w:t>
      </w:r>
      <w:r>
        <w:t>objednatel</w:t>
      </w:r>
      <w:r w:rsidRPr="003C1BD9">
        <w:t xml:space="preserve"> v průběhu platnosti tohoto smluvního vztahu na základě informace od </w:t>
      </w:r>
      <w:r>
        <w:t>zhotovitele</w:t>
      </w:r>
      <w:r w:rsidRPr="003C1BD9">
        <w:t xml:space="preserve"> či na základě vlastního šetření zjistí, že se </w:t>
      </w:r>
      <w:r>
        <w:t xml:space="preserve">zhotovitel </w:t>
      </w:r>
      <w:r w:rsidRPr="003C1BD9">
        <w:t xml:space="preserve">stal nespolehlivým plátcem ve smyslu § 106a zákona o DPH, souhlasí obě smluvní strany s tím, že </w:t>
      </w:r>
      <w:r>
        <w:t xml:space="preserve">objednatel </w:t>
      </w:r>
      <w:r w:rsidRPr="003C1BD9">
        <w:t xml:space="preserve">uhradí za </w:t>
      </w:r>
      <w:r>
        <w:t>zhotovitele</w:t>
      </w:r>
      <w:r w:rsidRPr="003C1BD9">
        <w:t xml:space="preserve">, daň z přidané hodnoty z takového zdanitelného plnění, dobrovolně správci daně dle § 109a citovaného právního předpisu. Zaplacení částky ve výši daně </w:t>
      </w:r>
      <w:r>
        <w:t xml:space="preserve">objednatelem </w:t>
      </w:r>
      <w:r w:rsidRPr="003C1BD9">
        <w:t xml:space="preserve">správci daně pak bude </w:t>
      </w:r>
      <w:r>
        <w:t xml:space="preserve">cena dle této smlouvy </w:t>
      </w:r>
      <w:r w:rsidRPr="003C1BD9">
        <w:t xml:space="preserve">smluvními stranami považováno za splnění závazku uhradit sjednanou cenu, resp. její část. Smluvní strany si v této souvislosti poskytnout veškerou nezbytnou součinnost při vzájemném poskytování informací požadovaných zákonem o DPH. </w:t>
      </w:r>
      <w:r>
        <w:t xml:space="preserve">Zhotovitel </w:t>
      </w:r>
      <w:r w:rsidRPr="003C1BD9">
        <w:t xml:space="preserve">současně souhlasí s tím, že je povinen </w:t>
      </w:r>
      <w:r>
        <w:t xml:space="preserve">objednateli </w:t>
      </w:r>
      <w:r w:rsidRPr="003C1BD9">
        <w:t xml:space="preserve">nahradit veškerou škodu vzniklou v důsledku aplikace institutu ručení ze strany správce daně. Smluvní strany se dohodly, že </w:t>
      </w:r>
      <w:r>
        <w:t xml:space="preserve">objednatel </w:t>
      </w:r>
      <w:r w:rsidRPr="003C1BD9">
        <w:t xml:space="preserve">bude hradit sjednanou cenu pouze na účet zaregistrovaný a zveřejněný ve smyslu § 96 </w:t>
      </w:r>
      <w:proofErr w:type="gramStart"/>
      <w:r w:rsidRPr="003C1BD9">
        <w:t>odst.1 zákona</w:t>
      </w:r>
      <w:proofErr w:type="gramEnd"/>
      <w:r w:rsidRPr="003C1BD9">
        <w:t xml:space="preserve"> o DPH.</w:t>
      </w:r>
    </w:p>
    <w:p w14:paraId="2165DA70" w14:textId="77777777" w:rsidR="00D543D6" w:rsidRDefault="00D543D6" w:rsidP="006748EF">
      <w:pPr>
        <w:pStyle w:val="slovn1rove"/>
      </w:pPr>
      <w:bookmarkStart w:id="4" w:name="_Ref377453005"/>
      <w:r w:rsidRPr="00D543D6">
        <w:t>Závazky zhotovitele</w:t>
      </w:r>
      <w:bookmarkEnd w:id="4"/>
    </w:p>
    <w:p w14:paraId="5B79ABEA" w14:textId="77777777" w:rsidR="00D543D6" w:rsidRPr="00897425" w:rsidRDefault="00D543D6" w:rsidP="006748EF">
      <w:pPr>
        <w:pStyle w:val="slovn2rove"/>
      </w:pPr>
      <w:r w:rsidRPr="00897425">
        <w:t>Zhotovitel je zodpovědný za nakládání s odpady v rozsahu této smlouvy v</w:t>
      </w:r>
      <w:r w:rsidR="005A689F" w:rsidRPr="00897425">
        <w:t> </w:t>
      </w:r>
      <w:r w:rsidRPr="00897425">
        <w:t>souladu</w:t>
      </w:r>
      <w:r w:rsidR="005A689F" w:rsidRPr="00897425">
        <w:t xml:space="preserve"> </w:t>
      </w:r>
      <w:r w:rsidRPr="00897425">
        <w:t>s</w:t>
      </w:r>
      <w:r w:rsidR="00E369D3">
        <w:t> </w:t>
      </w:r>
      <w:r w:rsidRPr="00897425">
        <w:t>požadavky příslušných právních předpisů.</w:t>
      </w:r>
    </w:p>
    <w:p w14:paraId="65C516CF" w14:textId="77777777" w:rsidR="00D543D6" w:rsidRDefault="00D543D6" w:rsidP="00FB2BD5">
      <w:pPr>
        <w:pStyle w:val="slovn2rove"/>
        <w:keepNext w:val="0"/>
        <w:widowControl w:val="0"/>
        <w:spacing w:before="0" w:after="0"/>
      </w:pPr>
      <w:r w:rsidRPr="00832F49">
        <w:t>Zhotovitel se zavazuje vést evidenci o druhu a množství odpadů odstraněných</w:t>
      </w:r>
      <w:r w:rsidR="008D3A82">
        <w:t xml:space="preserve"> </w:t>
      </w:r>
      <w:r w:rsidR="00E369D3">
        <w:t>a </w:t>
      </w:r>
      <w:r w:rsidRPr="00832F49">
        <w:t>využitých, resp. předaných k dalšímu zpracování v souladu s touto smlouvou,</w:t>
      </w:r>
      <w:r w:rsidR="008D3A82">
        <w:t xml:space="preserve"> </w:t>
      </w:r>
      <w:r w:rsidR="00FB2BD5">
        <w:t>a tuto e</w:t>
      </w:r>
      <w:r w:rsidRPr="00832F49">
        <w:t>videnci bezplatně předkládat čtvrtletně objednateli. Celkovou evidenci</w:t>
      </w:r>
      <w:r w:rsidR="008D3A82">
        <w:t xml:space="preserve"> </w:t>
      </w:r>
      <w:r w:rsidRPr="00832F49">
        <w:t>předloží</w:t>
      </w:r>
      <w:r w:rsidR="00FB2BD5">
        <w:t xml:space="preserve"> zh</w:t>
      </w:r>
      <w:r w:rsidRPr="00832F49">
        <w:t>otovitel objednateli nejpozději do 15. ledna kalendářního roku</w:t>
      </w:r>
      <w:r w:rsidR="008D3A82">
        <w:t xml:space="preserve"> </w:t>
      </w:r>
      <w:r w:rsidRPr="00832F49">
        <w:t>za předchozí kalendářní rok.</w:t>
      </w:r>
    </w:p>
    <w:p w14:paraId="5508E521" w14:textId="77777777" w:rsidR="003F3F0A" w:rsidRDefault="00D543D6" w:rsidP="006748EF">
      <w:pPr>
        <w:pStyle w:val="slovn2rove"/>
      </w:pPr>
      <w:r w:rsidRPr="00D543D6">
        <w:t>V případě prokazatelného poškození majetku objednatele způsobeného svozovou</w:t>
      </w:r>
      <w:r w:rsidR="008D3A82">
        <w:t xml:space="preserve"> </w:t>
      </w:r>
      <w:r w:rsidRPr="00D543D6">
        <w:t>činností zhotovitele bude objednateli poskytnuta náhrada škody. O charakteru</w:t>
      </w:r>
      <w:r w:rsidR="008D3A82">
        <w:t xml:space="preserve"> </w:t>
      </w:r>
      <w:r w:rsidR="00E369D3">
        <w:t>a </w:t>
      </w:r>
      <w:r w:rsidRPr="00D543D6">
        <w:t xml:space="preserve">rozsahu </w:t>
      </w:r>
    </w:p>
    <w:p w14:paraId="514B0C56" w14:textId="77777777" w:rsidR="00D543D6" w:rsidRDefault="00D543D6" w:rsidP="00F0349E">
      <w:pPr>
        <w:pStyle w:val="slovn2rove"/>
        <w:keepNext w:val="0"/>
      </w:pPr>
      <w:r w:rsidRPr="00D543D6">
        <w:t>případné škody na majetku objednatele musí být učiněn záznam</w:t>
      </w:r>
      <w:r w:rsidR="008D3A82">
        <w:t xml:space="preserve"> </w:t>
      </w:r>
      <w:r w:rsidR="00E369D3">
        <w:t>za </w:t>
      </w:r>
      <w:r w:rsidRPr="00D543D6">
        <w:t>přítomnosti odpovědného pracovníka zhotovitele nejpozději do 3 dnů od zjištění</w:t>
      </w:r>
      <w:r w:rsidR="008D3A82">
        <w:t xml:space="preserve"> </w:t>
      </w:r>
      <w:r w:rsidRPr="00D543D6">
        <w:t>škody.</w:t>
      </w:r>
    </w:p>
    <w:p w14:paraId="472527EB" w14:textId="77777777" w:rsidR="00946F29" w:rsidRDefault="00D543D6" w:rsidP="006748EF">
      <w:pPr>
        <w:pStyle w:val="slovn2rove"/>
      </w:pPr>
      <w:r w:rsidRPr="00D543D6">
        <w:lastRenderedPageBreak/>
        <w:t>Zhotovitel je povinen na výzvu objednatele zajistit mimořádný svoz nádob. Termín</w:t>
      </w:r>
      <w:r w:rsidR="008D3A82">
        <w:t xml:space="preserve"> </w:t>
      </w:r>
      <w:r w:rsidRPr="00D543D6">
        <w:t>realizace mimořádného svozu od výzvy objednatele je 24 hodin. K</w:t>
      </w:r>
      <w:r w:rsidR="008D3A82">
        <w:t> </w:t>
      </w:r>
      <w:r w:rsidRPr="00D543D6">
        <w:t>provedení</w:t>
      </w:r>
      <w:r w:rsidR="008D3A82">
        <w:t xml:space="preserve"> </w:t>
      </w:r>
      <w:r w:rsidRPr="00D543D6">
        <w:t>mimořádného svozu musí mít zhotovitel písemný souhlas objednatele.</w:t>
      </w:r>
    </w:p>
    <w:p w14:paraId="777932B1" w14:textId="77777777" w:rsidR="00D543D6" w:rsidRDefault="00D543D6" w:rsidP="006748EF">
      <w:pPr>
        <w:pStyle w:val="slovn2rove"/>
      </w:pPr>
      <w:r w:rsidRPr="00D543D6">
        <w:t>Pro sběr, svoz, využití, popř. odstranění odpadu, který není předmětem této</w:t>
      </w:r>
      <w:r w:rsidR="008D3A82">
        <w:t xml:space="preserve"> </w:t>
      </w:r>
      <w:r w:rsidRPr="00D543D6">
        <w:t>smlouvy, je zhotovitel povinen na žádost objednatele zajistit potřebnou techniku</w:t>
      </w:r>
      <w:r w:rsidR="008D3A82">
        <w:t xml:space="preserve"> </w:t>
      </w:r>
      <w:r w:rsidR="00E369D3">
        <w:t>a vybavení za </w:t>
      </w:r>
      <w:r w:rsidRPr="00D543D6">
        <w:t>podmínek, které budou součástí zvláštní objednávky nebo dodatku</w:t>
      </w:r>
      <w:r w:rsidR="008D3A82">
        <w:t xml:space="preserve"> </w:t>
      </w:r>
      <w:r w:rsidRPr="00D543D6">
        <w:t>k této smlouvě.</w:t>
      </w:r>
    </w:p>
    <w:p w14:paraId="7F9AA5B6" w14:textId="77777777" w:rsidR="00D543D6" w:rsidRDefault="00D543D6" w:rsidP="006748EF">
      <w:pPr>
        <w:pStyle w:val="slovn2rove"/>
      </w:pPr>
      <w:r w:rsidRPr="00D543D6">
        <w:t>Zhotovitel bude na písemné vyžádání informovat objednatele o osobách, kterým byl</w:t>
      </w:r>
      <w:r w:rsidR="008D3A82">
        <w:t xml:space="preserve"> </w:t>
      </w:r>
      <w:r w:rsidRPr="00D543D6">
        <w:t>odpad převzatý od objednatele předán.</w:t>
      </w:r>
    </w:p>
    <w:p w14:paraId="6AD4293B" w14:textId="77777777" w:rsidR="000836B1" w:rsidRDefault="003C2278" w:rsidP="006748EF">
      <w:pPr>
        <w:pStyle w:val="slovn2rove"/>
      </w:pPr>
      <w:r>
        <w:t xml:space="preserve">Zhotovitel se zavazuje poskytnout objednateli na základě požadavku do doby platnosti této smlouvy k užívání dohodnutý počet a druh sběrných nádob a rozmístí </w:t>
      </w:r>
      <w:r w:rsidRPr="00897425">
        <w:t xml:space="preserve">je dle </w:t>
      </w:r>
      <w:r w:rsidR="00832F49" w:rsidRPr="00897425">
        <w:t xml:space="preserve">požadavku objednatele. </w:t>
      </w:r>
    </w:p>
    <w:p w14:paraId="683EAED9" w14:textId="77777777" w:rsidR="000836B1" w:rsidRDefault="000836B1" w:rsidP="006748EF">
      <w:pPr>
        <w:pStyle w:val="slovn2rove"/>
      </w:pPr>
      <w:r>
        <w:t>Objednatel</w:t>
      </w:r>
      <w:r w:rsidR="0027542A">
        <w:t xml:space="preserve"> na základě dohody se zhotovitelem</w:t>
      </w:r>
      <w:r>
        <w:t xml:space="preserve"> může v</w:t>
      </w:r>
      <w:r w:rsidR="0027542A">
        <w:t> průběhu platnosti smlouvy navyšovat či snižovat objemy či intervaly svozů, jež jsou uvedeny v příloze č. 1 této smlouvy.</w:t>
      </w:r>
    </w:p>
    <w:p w14:paraId="47C6A2C2" w14:textId="77777777" w:rsidR="003C2278" w:rsidRDefault="003C2278" w:rsidP="006748EF">
      <w:pPr>
        <w:pStyle w:val="slovn2rove"/>
      </w:pPr>
      <w:r>
        <w:t>Zhotovitel se zavazuje sběrné nádoby odvážet v objednatelem předem určených dnech a v daném čase</w:t>
      </w:r>
      <w:r w:rsidR="0027542A">
        <w:t xml:space="preserve"> dle přílohy č. 2 </w:t>
      </w:r>
      <w:proofErr w:type="gramStart"/>
      <w:r w:rsidR="0027542A">
        <w:t>této</w:t>
      </w:r>
      <w:proofErr w:type="gramEnd"/>
      <w:r w:rsidR="0027542A">
        <w:t xml:space="preserve"> smlouvy</w:t>
      </w:r>
      <w:r>
        <w:t>.</w:t>
      </w:r>
    </w:p>
    <w:p w14:paraId="2A5EC3D8" w14:textId="77777777" w:rsidR="003C2278" w:rsidRDefault="003C2278" w:rsidP="006748EF">
      <w:pPr>
        <w:pStyle w:val="slovn2rove"/>
      </w:pPr>
      <w:r>
        <w:t>Zhotovitel se zavazuje, dojde-li při přemisťování či vyprazdňování nádob ke znečištění stálého stanoviště sběrných nádob nebo veřejného prostranství v jeho bezprostředním okolí, zajistit bez zbytečného prodlení odstranění nečistoty</w:t>
      </w:r>
    </w:p>
    <w:p w14:paraId="108C075E" w14:textId="77777777" w:rsidR="003C2278" w:rsidRDefault="003C2278" w:rsidP="006748EF">
      <w:pPr>
        <w:pStyle w:val="slovn2rove"/>
      </w:pPr>
      <w:r>
        <w:t>Zhotovitel se zavazuje zajistit navrác</w:t>
      </w:r>
      <w:r w:rsidR="00C33CAA">
        <w:t>e</w:t>
      </w:r>
      <w:r>
        <w:t>ní sběrných nádob</w:t>
      </w:r>
      <w:r w:rsidR="00C33CAA">
        <w:t xml:space="preserve"> na jejich dohodnuté stanoviště, a to neprodleně po jejich vyprázdnění</w:t>
      </w:r>
      <w:r w:rsidR="0027542A">
        <w:t>.</w:t>
      </w:r>
    </w:p>
    <w:p w14:paraId="67036914" w14:textId="77777777" w:rsidR="005B1F60" w:rsidRDefault="005B1F60" w:rsidP="006748EF">
      <w:pPr>
        <w:pStyle w:val="slovn2rove"/>
      </w:pPr>
      <w:r>
        <w:t>Pokud v důsledku přeplněných nádob bude na místě vyhrazeném k jejich umístění vhodně</w:t>
      </w:r>
      <w:r w:rsidR="006748EF">
        <w:rPr>
          <w:rStyle w:val="Znakapoznpodarou"/>
        </w:rPr>
        <w:footnoteReference w:id="1"/>
      </w:r>
      <w:r>
        <w:t xml:space="preserve"> uložen </w:t>
      </w:r>
      <w:r w:rsidR="0027542A">
        <w:t>komunální odpad</w:t>
      </w:r>
      <w:r>
        <w:t>, zajistit jeho odstranění</w:t>
      </w:r>
      <w:r w:rsidR="0027542A">
        <w:t>.</w:t>
      </w:r>
    </w:p>
    <w:p w14:paraId="08E30C7F" w14:textId="77777777" w:rsidR="00BE11D9" w:rsidRDefault="008D3A82" w:rsidP="006748EF">
      <w:pPr>
        <w:pStyle w:val="slovn2rove"/>
      </w:pPr>
      <w:r>
        <w:t xml:space="preserve">Zhotovitel se zavazuje </w:t>
      </w:r>
      <w:r w:rsidR="00BE11D9">
        <w:t>zajistit náhradní odvoz sběrných nádob v případě prokazatelně nevykonané služby, a to nejpozději následující den po dnu plánovaného svozu.</w:t>
      </w:r>
    </w:p>
    <w:p w14:paraId="09630AA7" w14:textId="77777777" w:rsidR="00F705EB" w:rsidRDefault="00F705EB" w:rsidP="006748EF">
      <w:pPr>
        <w:pStyle w:val="slovn2rove"/>
      </w:pPr>
      <w:r>
        <w:t xml:space="preserve">Zhotovitel poskytne objednateli </w:t>
      </w:r>
      <w:r w:rsidR="00946F29">
        <w:t xml:space="preserve">bezplatně </w:t>
      </w:r>
      <w:r>
        <w:t>definovaný počet odpovídajíc</w:t>
      </w:r>
      <w:r w:rsidR="000E07E6">
        <w:t>íc</w:t>
      </w:r>
      <w:r w:rsidR="00946F29">
        <w:t>h nádob.</w:t>
      </w:r>
    </w:p>
    <w:p w14:paraId="379C6A15" w14:textId="77777777" w:rsidR="00F705EB" w:rsidRDefault="00F705EB" w:rsidP="006748EF">
      <w:pPr>
        <w:pStyle w:val="slovn2rove"/>
      </w:pPr>
      <w:r>
        <w:t xml:space="preserve">V případě </w:t>
      </w:r>
      <w:r w:rsidR="0027542A">
        <w:t>poškození sběrné nádoby, zajistí</w:t>
      </w:r>
      <w:r>
        <w:t xml:space="preserve"> zhotovitel neprodleně výměnu za plně funkční nádobu.</w:t>
      </w:r>
    </w:p>
    <w:p w14:paraId="069E7110" w14:textId="77777777" w:rsidR="00D543D6" w:rsidRDefault="00D543D6" w:rsidP="006748EF">
      <w:pPr>
        <w:pStyle w:val="slovn1rove"/>
      </w:pPr>
      <w:bookmarkStart w:id="5" w:name="_Ref377455078"/>
      <w:r w:rsidRPr="00D543D6">
        <w:t>Závazky objednatele</w:t>
      </w:r>
      <w:bookmarkEnd w:id="5"/>
    </w:p>
    <w:p w14:paraId="07642697" w14:textId="77777777" w:rsidR="00D543D6" w:rsidRPr="00D543D6" w:rsidRDefault="00D543D6" w:rsidP="00F0349E">
      <w:pPr>
        <w:pStyle w:val="slovn2rove"/>
        <w:keepNext w:val="0"/>
      </w:pPr>
      <w:r w:rsidRPr="00D543D6">
        <w:t>Objednatel se zavazuje k zajišťování průjezdnosti komunikací dle daného svozového</w:t>
      </w:r>
      <w:r w:rsidR="008D3A82">
        <w:t xml:space="preserve"> </w:t>
      </w:r>
      <w:r w:rsidRPr="00D543D6">
        <w:t>harmonogramu. V případě jakýchkoli prací, které by mohly omezit průjezdnost</w:t>
      </w:r>
      <w:r w:rsidR="008D3A82">
        <w:t xml:space="preserve"> </w:t>
      </w:r>
      <w:r w:rsidRPr="00D543D6">
        <w:t>komunikací, objednatel vyrozumí v předstihu zhotovitele o této skutečnosti, aby</w:t>
      </w:r>
      <w:r w:rsidR="008D3A82">
        <w:t xml:space="preserve"> </w:t>
      </w:r>
      <w:r w:rsidRPr="00D543D6">
        <w:t>mohly být projednány náhradní svozové trasy nebo termíny svozu. Toto vyrozumění</w:t>
      </w:r>
      <w:r w:rsidR="008D3A82">
        <w:t xml:space="preserve"> </w:t>
      </w:r>
      <w:r w:rsidRPr="00D543D6">
        <w:t>učiní objednatel zhotoviteli pouze za předpokladu, že je mu známo, že by mohlo dojít</w:t>
      </w:r>
      <w:r w:rsidR="008D3A82">
        <w:t xml:space="preserve"> </w:t>
      </w:r>
      <w:r w:rsidRPr="00D543D6">
        <w:t>k omezení průjezdnosti komunikací dle svozového harmonogramu.</w:t>
      </w:r>
    </w:p>
    <w:p w14:paraId="2829360A" w14:textId="77777777" w:rsidR="00F0349E" w:rsidRDefault="00D543D6" w:rsidP="00F0349E">
      <w:pPr>
        <w:pStyle w:val="slovn2rove"/>
        <w:keepNext w:val="0"/>
      </w:pPr>
      <w:r w:rsidRPr="00D543D6">
        <w:t>V případě nemožnosti provést svoz odpadové nádoby z důvodu neprůjezdnosti</w:t>
      </w:r>
      <w:r w:rsidR="008D3A82">
        <w:t xml:space="preserve"> </w:t>
      </w:r>
      <w:r w:rsidRPr="00D543D6">
        <w:t>komunikace se smluvní strany dohodly na nalezení společného řešení. Zhotovitel</w:t>
      </w:r>
      <w:r w:rsidR="008D3A82">
        <w:t xml:space="preserve"> </w:t>
      </w:r>
      <w:r w:rsidRPr="00D543D6">
        <w:t>v tomto případě neporušil ustanovení této smlouvy a není tak vystaven sankci.</w:t>
      </w:r>
    </w:p>
    <w:p w14:paraId="500AE68A" w14:textId="77777777" w:rsidR="00F0349E" w:rsidRDefault="00F0349E" w:rsidP="00F0349E">
      <w:pPr>
        <w:pStyle w:val="slovn1rove"/>
        <w:numPr>
          <w:ilvl w:val="0"/>
          <w:numId w:val="0"/>
        </w:numPr>
        <w:ind w:left="360" w:hanging="360"/>
      </w:pPr>
    </w:p>
    <w:p w14:paraId="4D3B0BDB" w14:textId="77777777" w:rsidR="00F0349E" w:rsidRDefault="00F0349E" w:rsidP="00F0349E">
      <w:pPr>
        <w:pStyle w:val="slovn1rove"/>
        <w:numPr>
          <w:ilvl w:val="0"/>
          <w:numId w:val="0"/>
        </w:numPr>
        <w:ind w:left="360" w:hanging="360"/>
      </w:pPr>
    </w:p>
    <w:p w14:paraId="6D42B496" w14:textId="77777777" w:rsidR="00F0349E" w:rsidRDefault="00F0349E" w:rsidP="00F0349E">
      <w:pPr>
        <w:pStyle w:val="slovn1rove"/>
        <w:keepNext w:val="0"/>
        <w:numPr>
          <w:ilvl w:val="0"/>
          <w:numId w:val="0"/>
        </w:numPr>
      </w:pPr>
    </w:p>
    <w:p w14:paraId="3316CB24" w14:textId="77777777" w:rsidR="00F0349E" w:rsidRDefault="00F0349E" w:rsidP="00F0349E">
      <w:pPr>
        <w:pStyle w:val="slovn1rove"/>
        <w:keepNext w:val="0"/>
        <w:numPr>
          <w:ilvl w:val="0"/>
          <w:numId w:val="0"/>
        </w:numPr>
      </w:pPr>
    </w:p>
    <w:p w14:paraId="0C7BE63E" w14:textId="77777777" w:rsidR="007D3BFC" w:rsidRDefault="007D3BFC" w:rsidP="00F0349E">
      <w:pPr>
        <w:pStyle w:val="slovn1rove"/>
      </w:pPr>
      <w:r>
        <w:lastRenderedPageBreak/>
        <w:t>Smluvní pokuty</w:t>
      </w:r>
    </w:p>
    <w:p w14:paraId="083C9AEA" w14:textId="77777777" w:rsidR="007D3BFC" w:rsidRDefault="007D3BFC" w:rsidP="007D3BFC">
      <w:pPr>
        <w:pStyle w:val="slovn2rove"/>
      </w:pPr>
      <w:r>
        <w:t>Smluvní strany se dohodly na tom, že v případě porušení dále uvedených ustanovení smlouvy je smluvní strana, které tím vznikl nárok na zaplacení smluvní pokuty, oprávněná tuto, v souladu s ustanovením § 2048 a n</w:t>
      </w:r>
      <w:r w:rsidR="00640571">
        <w:t>ásledujícího občanského zákoník</w:t>
      </w:r>
      <w:r>
        <w:t>u, požadovat na povinné straně.</w:t>
      </w:r>
    </w:p>
    <w:p w14:paraId="180FB3F0" w14:textId="77777777" w:rsidR="007D3BFC" w:rsidRDefault="007D3BFC" w:rsidP="007D3BFC">
      <w:pPr>
        <w:pStyle w:val="slovn2rove"/>
      </w:pPr>
      <w:r>
        <w:t xml:space="preserve">V případě, že </w:t>
      </w:r>
      <w:r w:rsidR="000A636C">
        <w:t>z</w:t>
      </w:r>
      <w:r>
        <w:t>hotovitel poruší povinnosti uvedené:</w:t>
      </w:r>
    </w:p>
    <w:p w14:paraId="2D76C91E" w14:textId="77777777" w:rsidR="00D67DA8" w:rsidRDefault="007D3BFC" w:rsidP="000F2104">
      <w:pPr>
        <w:pStyle w:val="psmbudouc"/>
        <w:numPr>
          <w:ilvl w:val="0"/>
          <w:numId w:val="23"/>
        </w:numPr>
      </w:pPr>
      <w:r>
        <w:t>v</w:t>
      </w:r>
      <w:r w:rsidR="00D67DA8">
        <w:t xml:space="preserve"> článku </w:t>
      </w:r>
      <w:r w:rsidR="00A11FDA">
        <w:fldChar w:fldCharType="begin"/>
      </w:r>
      <w:r w:rsidR="00D67DA8">
        <w:instrText xml:space="preserve"> REF _Ref377376306 \r \h </w:instrText>
      </w:r>
      <w:r w:rsidR="00A11FDA">
        <w:fldChar w:fldCharType="separate"/>
      </w:r>
      <w:r w:rsidR="009F70D7">
        <w:t>2</w:t>
      </w:r>
      <w:r w:rsidR="00A11FDA">
        <w:fldChar w:fldCharType="end"/>
      </w:r>
      <w:r w:rsidR="00D67DA8">
        <w:t xml:space="preserve"> či v článku </w:t>
      </w:r>
      <w:r w:rsidR="00A11FDA">
        <w:fldChar w:fldCharType="begin"/>
      </w:r>
      <w:r w:rsidR="00D67DA8">
        <w:instrText xml:space="preserve"> REF _Ref377378536 \r \h </w:instrText>
      </w:r>
      <w:r w:rsidR="00A11FDA">
        <w:fldChar w:fldCharType="separate"/>
      </w:r>
      <w:r w:rsidR="009F70D7">
        <w:t>3</w:t>
      </w:r>
      <w:r w:rsidR="00A11FDA">
        <w:fldChar w:fldCharType="end"/>
      </w:r>
      <w:r w:rsidR="00D67DA8">
        <w:t xml:space="preserve"> s</w:t>
      </w:r>
      <w:r>
        <w:t>mlouvy</w:t>
      </w:r>
      <w:r w:rsidR="00D67DA8">
        <w:t>,</w:t>
      </w:r>
      <w:r>
        <w:t xml:space="preserve"> je povinen zaplatit </w:t>
      </w:r>
      <w:r w:rsidR="00D67DA8">
        <w:t xml:space="preserve">objednateli </w:t>
      </w:r>
      <w:r>
        <w:t xml:space="preserve">smluvní pokutu ve výši </w:t>
      </w:r>
      <w:r w:rsidR="00640571">
        <w:t>1</w:t>
      </w:r>
      <w:r>
        <w:t>.000,- Kč (slovy: (</w:t>
      </w:r>
      <w:r w:rsidR="00640571">
        <w:t xml:space="preserve">jeden </w:t>
      </w:r>
      <w:r>
        <w:t xml:space="preserve">tisíc korun českých), a to za každé porušení </w:t>
      </w:r>
      <w:r w:rsidR="000A636C">
        <w:t>s</w:t>
      </w:r>
      <w:r>
        <w:t>mlouvy zvlášť;</w:t>
      </w:r>
    </w:p>
    <w:p w14:paraId="410E4FF3" w14:textId="77777777" w:rsidR="007D3BFC" w:rsidRDefault="007D3BFC" w:rsidP="00D67DA8">
      <w:pPr>
        <w:pStyle w:val="psmbudouc"/>
      </w:pPr>
      <w:r>
        <w:t>v</w:t>
      </w:r>
      <w:r w:rsidR="00D67DA8">
        <w:t xml:space="preserve"> článku </w:t>
      </w:r>
      <w:r w:rsidR="00A11FDA">
        <w:fldChar w:fldCharType="begin"/>
      </w:r>
      <w:r w:rsidR="00D67DA8">
        <w:instrText xml:space="preserve"> REF _Ref377452963 \r \h </w:instrText>
      </w:r>
      <w:r w:rsidR="00A11FDA">
        <w:fldChar w:fldCharType="separate"/>
      </w:r>
      <w:r w:rsidR="009F70D7">
        <w:t>4</w:t>
      </w:r>
      <w:r w:rsidR="00A11FDA">
        <w:fldChar w:fldCharType="end"/>
      </w:r>
      <w:r w:rsidR="00D67DA8">
        <w:t xml:space="preserve"> s</w:t>
      </w:r>
      <w:r>
        <w:t xml:space="preserve">mlouvy, je povinen zaplatit </w:t>
      </w:r>
      <w:r w:rsidR="000A636C">
        <w:t>z</w:t>
      </w:r>
      <w:r w:rsidR="00D67DA8">
        <w:t xml:space="preserve">hotoviteli za každý den prodlení smluvní pokutu ve výši 0,05% z dlužné částky (slovy: </w:t>
      </w:r>
      <w:proofErr w:type="spellStart"/>
      <w:r w:rsidR="00D67DA8">
        <w:t>pětsetin</w:t>
      </w:r>
      <w:proofErr w:type="spellEnd"/>
      <w:r w:rsidR="00D67DA8">
        <w:t xml:space="preserve"> procenta) za každý den prodlení</w:t>
      </w:r>
      <w:r>
        <w:t>;</w:t>
      </w:r>
    </w:p>
    <w:p w14:paraId="5D1E0520" w14:textId="77777777" w:rsidR="00D67DA8" w:rsidRDefault="00D67DA8" w:rsidP="00D67DA8">
      <w:pPr>
        <w:pStyle w:val="psmbudouc"/>
      </w:pPr>
      <w:r>
        <w:t xml:space="preserve">v článku </w:t>
      </w:r>
      <w:r w:rsidR="00A11FDA">
        <w:fldChar w:fldCharType="begin"/>
      </w:r>
      <w:r>
        <w:instrText xml:space="preserve"> REF _Ref377453005 \r \h </w:instrText>
      </w:r>
      <w:r w:rsidR="00A11FDA">
        <w:fldChar w:fldCharType="separate"/>
      </w:r>
      <w:r w:rsidR="009F70D7">
        <w:t>7</w:t>
      </w:r>
      <w:r w:rsidR="00A11FDA">
        <w:fldChar w:fldCharType="end"/>
      </w:r>
      <w:r>
        <w:t xml:space="preserve"> smlouvy, je povinen zaplatit objednateli smluvní pokutu ve výši _</w:t>
      </w:r>
      <w:r w:rsidR="00640571">
        <w:t>10</w:t>
      </w:r>
      <w:r>
        <w:t xml:space="preserve">.000,- Kč (slovy: </w:t>
      </w:r>
      <w:r w:rsidR="00640571">
        <w:t xml:space="preserve">deset </w:t>
      </w:r>
      <w:r>
        <w:t xml:space="preserve">tisíc  korun českých), a to za každé porušení </w:t>
      </w:r>
      <w:r w:rsidR="000A636C">
        <w:t>s</w:t>
      </w:r>
      <w:r>
        <w:t>mlouvy zvlášť.</w:t>
      </w:r>
    </w:p>
    <w:p w14:paraId="63B79362" w14:textId="77777777" w:rsidR="007D3BFC" w:rsidRDefault="007D3BFC" w:rsidP="007D3BFC">
      <w:pPr>
        <w:pStyle w:val="slovn2rove"/>
      </w:pPr>
      <w:r>
        <w:t xml:space="preserve">V případě prodlení </w:t>
      </w:r>
      <w:r w:rsidR="00D67DA8">
        <w:t>zhotovitele</w:t>
      </w:r>
      <w:r>
        <w:t>:</w:t>
      </w:r>
    </w:p>
    <w:p w14:paraId="149E12FC" w14:textId="77777777" w:rsidR="007D3BFC" w:rsidRDefault="007D3BFC" w:rsidP="00D67DA8">
      <w:pPr>
        <w:pStyle w:val="psmbudouc"/>
        <w:numPr>
          <w:ilvl w:val="0"/>
          <w:numId w:val="19"/>
        </w:numPr>
      </w:pPr>
      <w:r>
        <w:t>s</w:t>
      </w:r>
      <w:r w:rsidR="00D67DA8">
        <w:t>e</w:t>
      </w:r>
      <w:r>
        <w:t xml:space="preserve"> </w:t>
      </w:r>
      <w:r w:rsidR="00D67DA8">
        <w:t xml:space="preserve">splněním závazku </w:t>
      </w:r>
      <w:r>
        <w:t xml:space="preserve">(či jeho části) dle článku </w:t>
      </w:r>
      <w:r w:rsidR="00D67DA8" w:rsidRPr="00D67DA8">
        <w:t xml:space="preserve">4 smlouvy, je povinen zaplatit </w:t>
      </w:r>
      <w:r w:rsidR="000A636C">
        <w:t>z</w:t>
      </w:r>
      <w:r w:rsidR="00D67DA8" w:rsidRPr="00D67DA8">
        <w:t xml:space="preserve">hotoviteli za každý den prodlení smluvní pokutu ve výši 0,05% z dlužné částky (slovy: </w:t>
      </w:r>
      <w:proofErr w:type="spellStart"/>
      <w:r w:rsidR="00D67DA8" w:rsidRPr="00D67DA8">
        <w:t>pětsetin</w:t>
      </w:r>
      <w:proofErr w:type="spellEnd"/>
      <w:r w:rsidR="00D67DA8" w:rsidRPr="00D67DA8">
        <w:t xml:space="preserve"> </w:t>
      </w:r>
      <w:r w:rsidR="00D67DA8">
        <w:t>procenta) za každý den prodlení.</w:t>
      </w:r>
    </w:p>
    <w:p w14:paraId="0F4B151B" w14:textId="77777777" w:rsidR="007D3BFC" w:rsidRDefault="007D3BFC" w:rsidP="007D3BFC">
      <w:pPr>
        <w:pStyle w:val="slovn2rove"/>
      </w:pPr>
      <w:r>
        <w:t xml:space="preserve">V případě, že </w:t>
      </w:r>
      <w:r w:rsidR="000A636C">
        <w:t xml:space="preserve">objednatel </w:t>
      </w:r>
      <w:r>
        <w:t>poruší povinnosti uvedené:</w:t>
      </w:r>
    </w:p>
    <w:p w14:paraId="4E757231" w14:textId="77777777" w:rsidR="007D3BFC" w:rsidRDefault="007D3BFC" w:rsidP="000A636C">
      <w:pPr>
        <w:pStyle w:val="psmbudouc"/>
        <w:numPr>
          <w:ilvl w:val="0"/>
          <w:numId w:val="20"/>
        </w:numPr>
      </w:pPr>
      <w:r>
        <w:t xml:space="preserve">v odstavci </w:t>
      </w:r>
      <w:r w:rsidR="00A11FDA">
        <w:fldChar w:fldCharType="begin"/>
      </w:r>
      <w:r w:rsidR="000A636C">
        <w:instrText xml:space="preserve"> REF _Ref377455078 \r \h </w:instrText>
      </w:r>
      <w:r w:rsidR="00A11FDA">
        <w:fldChar w:fldCharType="separate"/>
      </w:r>
      <w:r w:rsidR="009F70D7">
        <w:t>8</w:t>
      </w:r>
      <w:r w:rsidR="00A11FDA">
        <w:fldChar w:fldCharType="end"/>
      </w:r>
      <w:r>
        <w:t xml:space="preserve"> </w:t>
      </w:r>
      <w:r w:rsidR="000A636C">
        <w:t>s</w:t>
      </w:r>
      <w:r>
        <w:t xml:space="preserve">mlouvy, je povinen zaplatit </w:t>
      </w:r>
      <w:r w:rsidR="000A636C">
        <w:t xml:space="preserve">zhotoviteli </w:t>
      </w:r>
      <w:r>
        <w:t xml:space="preserve">smluvní pokutu ve výši </w:t>
      </w:r>
      <w:r w:rsidR="000A636C">
        <w:t>5</w:t>
      </w:r>
      <w:r>
        <w:t xml:space="preserve">.000,-Kč,(slovy: </w:t>
      </w:r>
      <w:proofErr w:type="spellStart"/>
      <w:r>
        <w:t>pěttisíc</w:t>
      </w:r>
      <w:proofErr w:type="spellEnd"/>
      <w:r>
        <w:t xml:space="preserve">  korun českých), a to z</w:t>
      </w:r>
      <w:r w:rsidR="000A636C">
        <w:t>a každé porušení Smlouvy zvlášť.</w:t>
      </w:r>
    </w:p>
    <w:p w14:paraId="0AAAA349" w14:textId="77777777" w:rsidR="000A636C" w:rsidRDefault="000A636C" w:rsidP="000A636C">
      <w:pPr>
        <w:pStyle w:val="slovn2rove"/>
      </w:pPr>
      <w:r>
        <w:t>V případě prodlení zhotovitele:</w:t>
      </w:r>
    </w:p>
    <w:p w14:paraId="4F46E70F" w14:textId="77777777" w:rsidR="000A636C" w:rsidRDefault="000A636C" w:rsidP="000A636C">
      <w:pPr>
        <w:pStyle w:val="psmbudouc"/>
        <w:numPr>
          <w:ilvl w:val="0"/>
          <w:numId w:val="21"/>
        </w:numPr>
      </w:pPr>
      <w:r>
        <w:t xml:space="preserve">se splněním závazku (či jeho části) dle článku </w:t>
      </w:r>
      <w:r w:rsidR="00A11FDA">
        <w:fldChar w:fldCharType="begin"/>
      </w:r>
      <w:r>
        <w:instrText xml:space="preserve"> REF _Ref377455154 \r \h </w:instrText>
      </w:r>
      <w:r w:rsidR="00A11FDA">
        <w:fldChar w:fldCharType="separate"/>
      </w:r>
      <w:r w:rsidR="009F70D7">
        <w:t>6</w:t>
      </w:r>
      <w:r w:rsidR="00A11FDA">
        <w:fldChar w:fldCharType="end"/>
      </w:r>
      <w:r>
        <w:t xml:space="preserve"> </w:t>
      </w:r>
      <w:r w:rsidRPr="00D67DA8">
        <w:t xml:space="preserve">smlouvy, je povinen zaplatit </w:t>
      </w:r>
      <w:r>
        <w:t xml:space="preserve">objednateli </w:t>
      </w:r>
      <w:r w:rsidRPr="00D67DA8">
        <w:t xml:space="preserve">za každý den prodlení smluvní pokutu ve výši 0,05% z dlužné částky (slovy: </w:t>
      </w:r>
      <w:proofErr w:type="spellStart"/>
      <w:r w:rsidRPr="00D67DA8">
        <w:t>pětsetin</w:t>
      </w:r>
      <w:proofErr w:type="spellEnd"/>
      <w:r w:rsidRPr="00D67DA8">
        <w:t xml:space="preserve"> </w:t>
      </w:r>
      <w:r>
        <w:t>procenta) za každý den prodlení.</w:t>
      </w:r>
    </w:p>
    <w:p w14:paraId="6E1B057C" w14:textId="77777777" w:rsidR="007D3BFC" w:rsidRDefault="007D3BFC" w:rsidP="00F0349E">
      <w:pPr>
        <w:pStyle w:val="slovn2rove"/>
        <w:keepNext w:val="0"/>
      </w:pPr>
      <w:r>
        <w:t xml:space="preserve">Smluvní pokutu dle </w:t>
      </w:r>
      <w:r w:rsidR="000A636C">
        <w:t>s</w:t>
      </w:r>
      <w:r>
        <w:t xml:space="preserve">mlouvy hradí povinná strana nezávisle na tom, zda a v jaké výši vznikne druhé straně </w:t>
      </w:r>
      <w:r w:rsidR="00A83AF4" w:rsidRPr="00A83AF4">
        <w:t>z porušení povinnosti, ke kterému se smluvní pokuta vztahuje</w:t>
      </w:r>
      <w:r w:rsidR="00A83AF4">
        <w:t xml:space="preserve">, </w:t>
      </w:r>
      <w:r>
        <w:t>škoda. Smluvní strany se výslovně dohodly, že povinnost smluvní strany nahradit škodu přesahující výši sjednané smluvní pokuty, zaplacením smluvní pokuty nezaniká. Smluvní strany se dále dohodly, že odpovědná smluvní strana je povinna zaplatit smluvní pokutu a to bez ohledu na její zavinění.</w:t>
      </w:r>
    </w:p>
    <w:p w14:paraId="1DAE5A7D" w14:textId="77777777" w:rsidR="00D67DA8" w:rsidRDefault="007D3BFC" w:rsidP="00F0349E">
      <w:pPr>
        <w:pStyle w:val="slovn2rove"/>
        <w:keepNext w:val="0"/>
      </w:pPr>
      <w:r>
        <w:t>Smluvní pokuta je splatná do čtrnácti dnů ode dne, kdy byla povinné straně ze smluvní pokuty doručena písemná výzva oprávněné strany ze smluvní pokuty, a to na účet oprávněné strany ze smluvní pokuty, který je uveden ve výzvě k úhradě smluvní pokuty.</w:t>
      </w:r>
    </w:p>
    <w:p w14:paraId="44D22B60" w14:textId="77777777" w:rsidR="00D543D6" w:rsidRDefault="00F0349E" w:rsidP="00F0349E">
      <w:pPr>
        <w:pStyle w:val="slovn1rove"/>
        <w:keepNext w:val="0"/>
        <w:ind w:left="357" w:hanging="357"/>
      </w:pPr>
      <w:r>
        <w:t xml:space="preserve"> </w:t>
      </w:r>
      <w:r w:rsidR="00D543D6" w:rsidRPr="00D543D6">
        <w:t>Platnost a účinnost smlouvy</w:t>
      </w:r>
    </w:p>
    <w:p w14:paraId="3AA42433" w14:textId="77777777" w:rsidR="00732D13" w:rsidRDefault="00732D13" w:rsidP="00732D13">
      <w:pPr>
        <w:pStyle w:val="slovn2rove"/>
        <w:keepNext w:val="0"/>
        <w:numPr>
          <w:ilvl w:val="0"/>
          <w:numId w:val="0"/>
        </w:numPr>
      </w:pPr>
    </w:p>
    <w:p w14:paraId="4DD6E408" w14:textId="5681A1A3" w:rsidR="00D543D6" w:rsidRDefault="00D543D6" w:rsidP="00F0349E">
      <w:pPr>
        <w:pStyle w:val="slovn2rove"/>
        <w:keepNext w:val="0"/>
      </w:pPr>
      <w:r w:rsidRPr="00D543D6">
        <w:t>Tato smlouva nabývá platnosti a</w:t>
      </w:r>
      <w:r w:rsidR="00732D13">
        <w:t xml:space="preserve"> účinnosti dnem jejího uveřejnění v registru smluv dle zákona č. 340/2015 Sb. o zvláštních podmínkách účinnosti některých smluv, uveřejňování těchto smluv a o registru smluv (zákon o registru smluv). </w:t>
      </w:r>
      <w:r w:rsidRPr="00D543D6">
        <w:t xml:space="preserve"> </w:t>
      </w:r>
    </w:p>
    <w:p w14:paraId="47F6DECC" w14:textId="77777777" w:rsidR="00D543D6" w:rsidRPr="00D543D6" w:rsidRDefault="00D543D6" w:rsidP="00F0349E">
      <w:pPr>
        <w:pStyle w:val="slovn2rove"/>
        <w:keepNext w:val="0"/>
      </w:pPr>
      <w:r w:rsidRPr="00D543D6">
        <w:t>Účinnost této smlouvy lze předčasně ukončit:</w:t>
      </w:r>
    </w:p>
    <w:p w14:paraId="64CE146B" w14:textId="77777777" w:rsidR="00077C16" w:rsidRDefault="00D543D6" w:rsidP="00F0349E">
      <w:pPr>
        <w:pStyle w:val="psmbudouc"/>
        <w:keepNext w:val="0"/>
        <w:numPr>
          <w:ilvl w:val="0"/>
          <w:numId w:val="25"/>
        </w:numPr>
      </w:pPr>
      <w:r w:rsidRPr="00D543D6">
        <w:t>dohodou smluvních stran, která musí být písemná,</w:t>
      </w:r>
      <w:r w:rsidR="00077C16">
        <w:t xml:space="preserve"> </w:t>
      </w:r>
    </w:p>
    <w:p w14:paraId="50F244AE" w14:textId="77777777" w:rsidR="00077C16" w:rsidRDefault="00D543D6" w:rsidP="00F0349E">
      <w:pPr>
        <w:pStyle w:val="psmbudouc"/>
        <w:keepNext w:val="0"/>
      </w:pPr>
      <w:r w:rsidRPr="00D543D6">
        <w:t>odstoupením od smlouvy v případě podstatného porušení smluvních závazků</w:t>
      </w:r>
      <w:r w:rsidR="00077C16">
        <w:t xml:space="preserve"> </w:t>
      </w:r>
      <w:r w:rsidRPr="00D543D6">
        <w:t>jednou smluvní stranou, které je účinné dnem doručení písemného oznámení</w:t>
      </w:r>
      <w:r w:rsidR="00077C16">
        <w:t xml:space="preserve"> </w:t>
      </w:r>
      <w:r w:rsidR="00E369D3">
        <w:t>o </w:t>
      </w:r>
      <w:r w:rsidRPr="00D543D6">
        <w:t>odstoupení druhé smluvní straně</w:t>
      </w:r>
      <w:r w:rsidR="000F2104">
        <w:t>.</w:t>
      </w:r>
    </w:p>
    <w:p w14:paraId="7941B20E" w14:textId="77777777" w:rsidR="00D543D6" w:rsidRDefault="00D543D6" w:rsidP="006748EF">
      <w:pPr>
        <w:pStyle w:val="slovn2rove"/>
      </w:pPr>
      <w:r w:rsidRPr="00D543D6">
        <w:lastRenderedPageBreak/>
        <w:t>Objednatel i zhotovitel je oprávněn odstoupit od smlouvy v případě podstatného</w:t>
      </w:r>
      <w:r w:rsidR="006748EF">
        <w:t xml:space="preserve"> </w:t>
      </w:r>
      <w:r w:rsidRPr="00D543D6">
        <w:t>porušení této smlouvy. Za podstatná porušení jsou považovány:</w:t>
      </w:r>
    </w:p>
    <w:p w14:paraId="6858C409" w14:textId="77777777" w:rsidR="00D543D6" w:rsidRPr="00D543D6" w:rsidRDefault="00D543D6" w:rsidP="00944E39">
      <w:pPr>
        <w:pStyle w:val="psmbudouc"/>
        <w:numPr>
          <w:ilvl w:val="0"/>
          <w:numId w:val="26"/>
        </w:numPr>
      </w:pPr>
      <w:r w:rsidRPr="00D543D6">
        <w:t xml:space="preserve">neplnění závazků zhotovitele dle čl. </w:t>
      </w:r>
      <w:r w:rsidR="00640571">
        <w:fldChar w:fldCharType="begin"/>
      </w:r>
      <w:r w:rsidR="00640571">
        <w:instrText xml:space="preserve"> REF _Ref377376306 \r \h  \* MERGEFORMAT </w:instrText>
      </w:r>
      <w:r w:rsidR="00640571">
        <w:fldChar w:fldCharType="separate"/>
      </w:r>
      <w:r w:rsidR="009F70D7">
        <w:t>2</w:t>
      </w:r>
      <w:r w:rsidR="00640571">
        <w:fldChar w:fldCharType="end"/>
      </w:r>
      <w:r w:rsidRPr="00D543D6">
        <w:t xml:space="preserve"> a čl. </w:t>
      </w:r>
      <w:r w:rsidR="00640571">
        <w:fldChar w:fldCharType="begin"/>
      </w:r>
      <w:r w:rsidR="00640571">
        <w:instrText xml:space="preserve"> REF _Ref377378536 \r \h  \* MERGEFORMAT </w:instrText>
      </w:r>
      <w:r w:rsidR="00640571">
        <w:fldChar w:fldCharType="separate"/>
      </w:r>
      <w:r w:rsidR="009F70D7">
        <w:t>3</w:t>
      </w:r>
      <w:r w:rsidR="00640571">
        <w:fldChar w:fldCharType="end"/>
      </w:r>
      <w:r w:rsidRPr="00D543D6">
        <w:t xml:space="preserve"> v celém rozsahu této smlouvy</w:t>
      </w:r>
      <w:r w:rsidR="00077C16">
        <w:t xml:space="preserve"> </w:t>
      </w:r>
      <w:r w:rsidR="00E369D3">
        <w:t>v </w:t>
      </w:r>
      <w:r w:rsidRPr="00D543D6">
        <w:t>trvání delším než jeden kalendářní týden</w:t>
      </w:r>
      <w:r w:rsidR="009E783A">
        <w:t>,</w:t>
      </w:r>
    </w:p>
    <w:p w14:paraId="30657E56" w14:textId="77777777" w:rsidR="00D543D6" w:rsidRDefault="00D543D6" w:rsidP="00944E39">
      <w:pPr>
        <w:pStyle w:val="psmbudouc"/>
      </w:pPr>
      <w:r w:rsidRPr="00D543D6">
        <w:t>prodlení objednatele s proplacením faktury vystavené zhotovitelem v</w:t>
      </w:r>
      <w:r w:rsidR="00077C16">
        <w:t> </w:t>
      </w:r>
      <w:r w:rsidRPr="00D543D6">
        <w:t>trvání</w:t>
      </w:r>
      <w:r w:rsidR="00077C16">
        <w:t xml:space="preserve"> </w:t>
      </w:r>
      <w:r w:rsidRPr="00D543D6">
        <w:t>delším než 90 kalendářních dnů od termínu splatnosti případné neproplacené</w:t>
      </w:r>
      <w:r w:rsidR="00077C16">
        <w:t xml:space="preserve"> </w:t>
      </w:r>
      <w:r w:rsidRPr="00D543D6">
        <w:t>faktury, pokud se smluvní strany nedohodly jinak.</w:t>
      </w:r>
    </w:p>
    <w:p w14:paraId="40AC86C1" w14:textId="77777777" w:rsidR="00D543D6" w:rsidRDefault="00D543D6" w:rsidP="006748EF">
      <w:pPr>
        <w:pStyle w:val="slovn2rove"/>
      </w:pPr>
      <w:r w:rsidRPr="00D543D6">
        <w:t>Odstoupením od smlouvy nejsou dotčena ustanovení týkající se smluvních pokut a ustanovení týkající se těch práv a povinností,</w:t>
      </w:r>
      <w:r w:rsidR="00077C16">
        <w:t xml:space="preserve"> </w:t>
      </w:r>
      <w:r w:rsidR="00E369D3">
        <w:t>z </w:t>
      </w:r>
      <w:r w:rsidRPr="00D543D6">
        <w:t>jejichž povahy vyplývá, že mají trvat i po odstoupení (zejména jde o povinnost</w:t>
      </w:r>
      <w:r w:rsidR="00077C16">
        <w:t xml:space="preserve"> </w:t>
      </w:r>
      <w:r w:rsidRPr="00D543D6">
        <w:t>poskytnout peněžitá plnění za plnění poskytnutá před účinností odstoupení).</w:t>
      </w:r>
    </w:p>
    <w:p w14:paraId="35BA67F7" w14:textId="77777777" w:rsidR="00D543D6" w:rsidRDefault="00D543D6" w:rsidP="006748EF">
      <w:pPr>
        <w:pStyle w:val="slovn1rove"/>
      </w:pPr>
      <w:r w:rsidRPr="00D543D6">
        <w:t>Závěrečná ustanovení</w:t>
      </w:r>
    </w:p>
    <w:p w14:paraId="4B333E01" w14:textId="77777777" w:rsidR="00675963" w:rsidRDefault="00D543D6" w:rsidP="006748EF">
      <w:pPr>
        <w:pStyle w:val="slovn2rove"/>
      </w:pPr>
      <w:r w:rsidRPr="00D543D6">
        <w:t>Tato smlouva, jakož i práva a povinnosti vzniklé na základě této smlouvy nebo</w:t>
      </w:r>
      <w:r w:rsidR="00077C16">
        <w:t xml:space="preserve"> </w:t>
      </w:r>
      <w:r w:rsidR="00E369D3">
        <w:t>v </w:t>
      </w:r>
      <w:r w:rsidRPr="00D543D6">
        <w:t xml:space="preserve">souvislosti s ní, se řídí </w:t>
      </w:r>
      <w:r w:rsidR="009E783A">
        <w:t xml:space="preserve">občanským </w:t>
      </w:r>
      <w:r w:rsidRPr="00D543D6">
        <w:t>zákon</w:t>
      </w:r>
      <w:r w:rsidR="009E783A">
        <w:t>íkem</w:t>
      </w:r>
      <w:r w:rsidRPr="00D543D6">
        <w:t>.</w:t>
      </w:r>
    </w:p>
    <w:p w14:paraId="07DE8CF3" w14:textId="77777777" w:rsidR="00D543D6" w:rsidRDefault="00D543D6" w:rsidP="006748EF">
      <w:pPr>
        <w:pStyle w:val="slovn2rove"/>
      </w:pPr>
      <w:r w:rsidRPr="00D543D6">
        <w:t>Vztahuje-li se důvod neplatnosti jen na některé ustanovení této smlouvy, je</w:t>
      </w:r>
      <w:r w:rsidR="00077C16">
        <w:t xml:space="preserve"> </w:t>
      </w:r>
      <w:r w:rsidRPr="00D543D6">
        <w:t xml:space="preserve">neplatným </w:t>
      </w:r>
      <w:r w:rsidR="00077C16">
        <w:t>p</w:t>
      </w:r>
      <w:r w:rsidRPr="00D543D6">
        <w:t>ouze toto ustanovení, pokud z jeho povahy nebo obsahu anebo</w:t>
      </w:r>
      <w:r w:rsidR="00077C16">
        <w:t xml:space="preserve"> </w:t>
      </w:r>
      <w:r w:rsidRPr="00D543D6">
        <w:t>z okolností, za nichž bylo sjednáno, nevyplývá, že je nelze oddělit od ostatního</w:t>
      </w:r>
      <w:r w:rsidR="00077C16">
        <w:t xml:space="preserve"> </w:t>
      </w:r>
      <w:r w:rsidRPr="00D543D6">
        <w:t>obsahu smlouvy.</w:t>
      </w:r>
    </w:p>
    <w:p w14:paraId="7FD1FEEB" w14:textId="77777777" w:rsidR="00D543D6" w:rsidRDefault="00D543D6" w:rsidP="00F0349E">
      <w:pPr>
        <w:pStyle w:val="slovn2rove"/>
        <w:keepNext w:val="0"/>
      </w:pPr>
      <w:r w:rsidRPr="00D543D6">
        <w:t>Tato smlouva představuje úplnou dohodu smluvních stran o předmětu této smlouvy.</w:t>
      </w:r>
      <w:r w:rsidR="00077C16">
        <w:t xml:space="preserve"> </w:t>
      </w:r>
      <w:r w:rsidRPr="00D543D6">
        <w:t>Tuto smlouvu je možné měnit pouze písemnou dohodou smluvních stran ve formě</w:t>
      </w:r>
      <w:r w:rsidR="00077C16">
        <w:t xml:space="preserve"> </w:t>
      </w:r>
      <w:r w:rsidRPr="00D543D6">
        <w:t>číslovaných dodatků této smlouvy podepsaných oprávněnými zástupci obou</w:t>
      </w:r>
      <w:r w:rsidR="00077C16">
        <w:t xml:space="preserve"> </w:t>
      </w:r>
      <w:r w:rsidRPr="00D543D6">
        <w:t>smluvních stran.</w:t>
      </w:r>
    </w:p>
    <w:p w14:paraId="362D89DD" w14:textId="77777777" w:rsidR="00D543D6" w:rsidRPr="009F70D7" w:rsidRDefault="00D543D6" w:rsidP="00F0349E">
      <w:pPr>
        <w:pStyle w:val="slovn2rove"/>
        <w:keepNext w:val="0"/>
        <w:rPr>
          <w:rFonts w:cs="Tahoma"/>
        </w:rPr>
      </w:pPr>
      <w:r w:rsidRPr="00D543D6">
        <w:t>Nedílnou součást smlouvy tvoří tyto přílohy:</w:t>
      </w:r>
    </w:p>
    <w:p w14:paraId="0C0EACF1" w14:textId="77777777" w:rsidR="00D543D6" w:rsidRPr="009F70D7" w:rsidRDefault="00077C16" w:rsidP="00F0349E">
      <w:pPr>
        <w:keepNext w:val="0"/>
        <w:autoSpaceDE w:val="0"/>
        <w:autoSpaceDN w:val="0"/>
        <w:adjustRightInd w:val="0"/>
        <w:spacing w:after="0"/>
        <w:ind w:firstLine="0"/>
        <w:rPr>
          <w:rFonts w:cs="Tahoma"/>
          <w:szCs w:val="22"/>
        </w:rPr>
      </w:pPr>
      <w:r w:rsidRPr="009F70D7">
        <w:rPr>
          <w:rFonts w:cs="Tahoma"/>
          <w:szCs w:val="22"/>
        </w:rPr>
        <w:t>Příloha č. 1 - C</w:t>
      </w:r>
      <w:r w:rsidR="00D543D6" w:rsidRPr="009F70D7">
        <w:rPr>
          <w:rFonts w:cs="Tahoma"/>
          <w:szCs w:val="22"/>
        </w:rPr>
        <w:t>eník</w:t>
      </w:r>
    </w:p>
    <w:p w14:paraId="2A0D623C" w14:textId="77777777" w:rsidR="00D543D6" w:rsidRPr="009F70D7" w:rsidRDefault="00077C16" w:rsidP="00F0349E">
      <w:pPr>
        <w:keepNext w:val="0"/>
        <w:autoSpaceDE w:val="0"/>
        <w:autoSpaceDN w:val="0"/>
        <w:adjustRightInd w:val="0"/>
        <w:spacing w:after="0"/>
        <w:ind w:firstLine="0"/>
        <w:rPr>
          <w:rFonts w:cs="Tahoma"/>
          <w:szCs w:val="22"/>
        </w:rPr>
      </w:pPr>
      <w:r w:rsidRPr="009F70D7">
        <w:rPr>
          <w:rFonts w:cs="Tahoma"/>
          <w:szCs w:val="22"/>
        </w:rPr>
        <w:t>Příloha č. 2 – H</w:t>
      </w:r>
      <w:r w:rsidR="00D543D6" w:rsidRPr="009F70D7">
        <w:rPr>
          <w:rFonts w:cs="Tahoma"/>
          <w:szCs w:val="22"/>
        </w:rPr>
        <w:t xml:space="preserve">armonogram svozu směsného komunálního </w:t>
      </w:r>
      <w:r w:rsidR="0027542A" w:rsidRPr="009F70D7">
        <w:rPr>
          <w:rFonts w:cs="Tahoma"/>
          <w:szCs w:val="22"/>
        </w:rPr>
        <w:t xml:space="preserve">a tříděného </w:t>
      </w:r>
      <w:r w:rsidR="00D543D6" w:rsidRPr="009F70D7">
        <w:rPr>
          <w:rFonts w:cs="Tahoma"/>
          <w:szCs w:val="22"/>
        </w:rPr>
        <w:t>odpadu</w:t>
      </w:r>
    </w:p>
    <w:p w14:paraId="5E7E529D" w14:textId="77777777" w:rsidR="00D543D6" w:rsidRDefault="00D543D6" w:rsidP="00F0349E">
      <w:pPr>
        <w:pStyle w:val="slovn2rove"/>
        <w:keepNext w:val="0"/>
      </w:pPr>
      <w:r w:rsidRPr="00D543D6">
        <w:t xml:space="preserve">Tato smlouva je uzavřena ve </w:t>
      </w:r>
      <w:r w:rsidR="00F705EB">
        <w:t>třech</w:t>
      </w:r>
      <w:r w:rsidRPr="00D543D6">
        <w:t xml:space="preserve"> (</w:t>
      </w:r>
      <w:r w:rsidR="00F705EB">
        <w:t>3</w:t>
      </w:r>
      <w:r w:rsidRPr="00D543D6">
        <w:t xml:space="preserve">) vyhotoveních, z nichž </w:t>
      </w:r>
      <w:r w:rsidR="00F705EB">
        <w:t>objednat</w:t>
      </w:r>
      <w:r w:rsidR="00E369D3">
        <w:t>el obdrží dvě a </w:t>
      </w:r>
      <w:r w:rsidR="00404757">
        <w:t xml:space="preserve">zhotovitel jedno </w:t>
      </w:r>
      <w:r w:rsidR="00F705EB">
        <w:t>vyhotovení</w:t>
      </w:r>
      <w:r w:rsidR="00897425">
        <w:t>.</w:t>
      </w:r>
    </w:p>
    <w:p w14:paraId="2F34416E" w14:textId="77777777" w:rsidR="00077C16" w:rsidRDefault="00077C16" w:rsidP="00F0349E">
      <w:pPr>
        <w:keepNext w:val="0"/>
        <w:autoSpaceDE w:val="0"/>
        <w:autoSpaceDN w:val="0"/>
        <w:adjustRightInd w:val="0"/>
        <w:spacing w:after="0"/>
        <w:rPr>
          <w:rFonts w:ascii="Verdana" w:hAnsi="Verdana" w:cs="Verdana"/>
          <w:sz w:val="20"/>
          <w:szCs w:val="20"/>
        </w:rPr>
      </w:pPr>
    </w:p>
    <w:p w14:paraId="02BEDE20" w14:textId="77777777" w:rsidR="00F705EB" w:rsidRDefault="00F705EB" w:rsidP="00F0349E">
      <w:pPr>
        <w:keepNext w:val="0"/>
        <w:autoSpaceDE w:val="0"/>
        <w:autoSpaceDN w:val="0"/>
        <w:adjustRightInd w:val="0"/>
        <w:spacing w:after="0"/>
        <w:rPr>
          <w:rFonts w:ascii="Verdana" w:hAnsi="Verdana" w:cs="Verdana"/>
          <w:sz w:val="20"/>
          <w:szCs w:val="20"/>
        </w:rPr>
      </w:pPr>
    </w:p>
    <w:p w14:paraId="6F5C17D6" w14:textId="77777777" w:rsidR="00F0349E" w:rsidRDefault="00F0349E" w:rsidP="00F0349E">
      <w:pPr>
        <w:keepNext w:val="0"/>
        <w:autoSpaceDE w:val="0"/>
        <w:autoSpaceDN w:val="0"/>
        <w:adjustRightInd w:val="0"/>
        <w:spacing w:after="0"/>
        <w:rPr>
          <w:rFonts w:ascii="Verdana" w:hAnsi="Verdana" w:cs="Verdana"/>
          <w:sz w:val="20"/>
          <w:szCs w:val="20"/>
        </w:rPr>
      </w:pPr>
    </w:p>
    <w:p w14:paraId="3B0B5F03" w14:textId="77777777" w:rsidR="00F0349E" w:rsidRDefault="00F0349E" w:rsidP="00F0349E">
      <w:pPr>
        <w:keepNext w:val="0"/>
        <w:autoSpaceDE w:val="0"/>
        <w:autoSpaceDN w:val="0"/>
        <w:adjustRightInd w:val="0"/>
        <w:spacing w:after="0"/>
        <w:rPr>
          <w:rFonts w:ascii="Verdana" w:hAnsi="Verdana" w:cs="Verdana"/>
          <w:sz w:val="20"/>
          <w:szCs w:val="20"/>
        </w:rPr>
      </w:pPr>
    </w:p>
    <w:p w14:paraId="3E48C0A5" w14:textId="77777777" w:rsidR="00F0349E" w:rsidRPr="00D543D6" w:rsidRDefault="00F0349E" w:rsidP="00F0349E">
      <w:pPr>
        <w:keepNext w:val="0"/>
        <w:autoSpaceDE w:val="0"/>
        <w:autoSpaceDN w:val="0"/>
        <w:adjustRightInd w:val="0"/>
        <w:spacing w:after="0"/>
        <w:rPr>
          <w:rFonts w:ascii="Verdana" w:hAnsi="Verdana" w:cs="Verdana"/>
          <w:sz w:val="20"/>
          <w:szCs w:val="20"/>
        </w:rPr>
      </w:pPr>
    </w:p>
    <w:p w14:paraId="08134985" w14:textId="77777777" w:rsidR="00D543D6" w:rsidRDefault="00D543D6" w:rsidP="00F0349E">
      <w:pPr>
        <w:keepNext w:val="0"/>
        <w:autoSpaceDE w:val="0"/>
        <w:autoSpaceDN w:val="0"/>
        <w:adjustRightInd w:val="0"/>
        <w:spacing w:after="0"/>
        <w:rPr>
          <w:rFonts w:ascii="Verdana" w:hAnsi="Verdana" w:cs="Verdana"/>
          <w:sz w:val="20"/>
          <w:szCs w:val="20"/>
        </w:rPr>
      </w:pPr>
      <w:r w:rsidRPr="00D543D6">
        <w:rPr>
          <w:rFonts w:ascii="Verdana" w:hAnsi="Verdana" w:cs="Verdana"/>
          <w:sz w:val="20"/>
          <w:szCs w:val="20"/>
        </w:rPr>
        <w:t>V ………………… dne ………………</w:t>
      </w:r>
    </w:p>
    <w:p w14:paraId="66F8230B" w14:textId="77777777" w:rsidR="00077C16" w:rsidRDefault="00077C16" w:rsidP="00F0349E">
      <w:pPr>
        <w:keepNext w:val="0"/>
        <w:autoSpaceDE w:val="0"/>
        <w:autoSpaceDN w:val="0"/>
        <w:adjustRightInd w:val="0"/>
        <w:spacing w:after="0"/>
        <w:rPr>
          <w:rFonts w:ascii="Verdana" w:hAnsi="Verdana" w:cs="Verdana"/>
          <w:sz w:val="20"/>
          <w:szCs w:val="20"/>
        </w:rPr>
      </w:pPr>
    </w:p>
    <w:p w14:paraId="586551E2" w14:textId="77777777" w:rsidR="00077C16" w:rsidRDefault="00077C16" w:rsidP="00F0349E">
      <w:pPr>
        <w:keepNext w:val="0"/>
        <w:autoSpaceDE w:val="0"/>
        <w:autoSpaceDN w:val="0"/>
        <w:adjustRightInd w:val="0"/>
        <w:spacing w:after="0"/>
        <w:rPr>
          <w:rFonts w:ascii="Verdana" w:hAnsi="Verdana" w:cs="Verdana"/>
          <w:sz w:val="20"/>
          <w:szCs w:val="20"/>
        </w:rPr>
      </w:pPr>
    </w:p>
    <w:p w14:paraId="420332BA" w14:textId="77777777" w:rsidR="00077C16" w:rsidRPr="00D543D6" w:rsidRDefault="00077C16" w:rsidP="00F0349E">
      <w:pPr>
        <w:keepNext w:val="0"/>
        <w:autoSpaceDE w:val="0"/>
        <w:autoSpaceDN w:val="0"/>
        <w:adjustRightInd w:val="0"/>
        <w:spacing w:after="0"/>
        <w:rPr>
          <w:rFonts w:ascii="Verdana" w:hAnsi="Verdana" w:cs="Verdana"/>
          <w:sz w:val="20"/>
          <w:szCs w:val="20"/>
        </w:rPr>
      </w:pPr>
    </w:p>
    <w:p w14:paraId="0FBDEB6E" w14:textId="77777777" w:rsidR="00D543D6" w:rsidRPr="00D543D6" w:rsidRDefault="00D543D6" w:rsidP="00F0349E">
      <w:pPr>
        <w:keepNext w:val="0"/>
        <w:autoSpaceDE w:val="0"/>
        <w:autoSpaceDN w:val="0"/>
        <w:adjustRightInd w:val="0"/>
        <w:spacing w:after="0"/>
        <w:rPr>
          <w:rFonts w:ascii="Verdana" w:hAnsi="Verdana" w:cs="Verdana"/>
          <w:sz w:val="20"/>
          <w:szCs w:val="20"/>
        </w:rPr>
      </w:pPr>
      <w:r w:rsidRPr="00D543D6">
        <w:rPr>
          <w:rFonts w:ascii="Verdana" w:hAnsi="Verdana" w:cs="Verdana"/>
          <w:sz w:val="20"/>
          <w:szCs w:val="20"/>
        </w:rPr>
        <w:t xml:space="preserve">……………………………… </w:t>
      </w:r>
      <w:r w:rsidR="00077C16">
        <w:rPr>
          <w:rFonts w:ascii="Verdana" w:hAnsi="Verdana" w:cs="Verdana"/>
          <w:sz w:val="20"/>
          <w:szCs w:val="20"/>
        </w:rPr>
        <w:t xml:space="preserve">                                                   </w:t>
      </w:r>
      <w:r w:rsidRPr="00D543D6">
        <w:rPr>
          <w:rFonts w:ascii="Verdana" w:hAnsi="Verdana" w:cs="Verdana"/>
          <w:sz w:val="20"/>
          <w:szCs w:val="20"/>
        </w:rPr>
        <w:t>………………………………</w:t>
      </w:r>
      <w:r w:rsidR="00F0349E">
        <w:rPr>
          <w:rFonts w:ascii="Verdana" w:hAnsi="Verdana" w:cs="Verdana"/>
          <w:sz w:val="20"/>
          <w:szCs w:val="20"/>
        </w:rPr>
        <w:t>……….</w:t>
      </w:r>
    </w:p>
    <w:p w14:paraId="03FD96FC" w14:textId="77777777" w:rsidR="009E783A" w:rsidRDefault="009E783A" w:rsidP="00F0349E">
      <w:pPr>
        <w:keepNext w:val="0"/>
        <w:tabs>
          <w:tab w:val="left" w:pos="426"/>
          <w:tab w:val="left" w:pos="6521"/>
        </w:tabs>
        <w:ind w:left="0" w:firstLine="0"/>
        <w:rPr>
          <w:rFonts w:ascii="Verdana" w:hAnsi="Verdana" w:cs="Verdana"/>
          <w:sz w:val="20"/>
          <w:szCs w:val="20"/>
        </w:rPr>
      </w:pPr>
      <w:r>
        <w:rPr>
          <w:rFonts w:ascii="Verdana" w:hAnsi="Verdana" w:cs="Verdana"/>
          <w:sz w:val="20"/>
          <w:szCs w:val="20"/>
        </w:rPr>
        <w:tab/>
      </w:r>
      <w:r w:rsidR="00D543D6" w:rsidRPr="00D543D6">
        <w:rPr>
          <w:rFonts w:ascii="Verdana" w:hAnsi="Verdana" w:cs="Verdana"/>
          <w:sz w:val="20"/>
          <w:szCs w:val="20"/>
        </w:rPr>
        <w:t>zhotovitel</w:t>
      </w:r>
      <w:r>
        <w:rPr>
          <w:rFonts w:ascii="Verdana" w:hAnsi="Verdana" w:cs="Verdana"/>
          <w:sz w:val="20"/>
          <w:szCs w:val="20"/>
        </w:rPr>
        <w:tab/>
      </w:r>
      <w:r w:rsidR="00077C16">
        <w:rPr>
          <w:rFonts w:ascii="Verdana" w:hAnsi="Verdana" w:cs="Verdana"/>
          <w:sz w:val="20"/>
          <w:szCs w:val="20"/>
        </w:rPr>
        <w:t>objednatel</w:t>
      </w:r>
    </w:p>
    <w:p w14:paraId="6B20798E" w14:textId="4653DD79" w:rsidR="00B246D8" w:rsidRPr="00B246D8" w:rsidRDefault="00B246D8" w:rsidP="00B246D8">
      <w:pPr>
        <w:keepNext w:val="0"/>
        <w:spacing w:before="0" w:after="0"/>
        <w:ind w:left="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9E783A">
        <w:rPr>
          <w:rFonts w:ascii="Verdana" w:hAnsi="Verdana" w:cs="Verdana"/>
          <w:sz w:val="20"/>
          <w:szCs w:val="20"/>
        </w:rPr>
        <w:tab/>
      </w:r>
      <w:r>
        <w:rPr>
          <w:rFonts w:ascii="Verdana" w:hAnsi="Verdana" w:cs="Verdana"/>
          <w:sz w:val="20"/>
          <w:szCs w:val="20"/>
        </w:rPr>
        <w:t xml:space="preserve">          </w:t>
      </w:r>
      <w:r w:rsidRPr="00B246D8">
        <w:rPr>
          <w:rFonts w:ascii="Verdana" w:hAnsi="Verdana" w:cs="Verdana"/>
          <w:b/>
          <w:sz w:val="20"/>
          <w:szCs w:val="20"/>
        </w:rPr>
        <w:t>Karlovarský kraj</w:t>
      </w:r>
      <w:r w:rsidRPr="00B246D8">
        <w:rPr>
          <w:rFonts w:ascii="Verdana" w:hAnsi="Verdana" w:cs="Verdana"/>
          <w:sz w:val="20"/>
          <w:szCs w:val="20"/>
        </w:rPr>
        <w:tab/>
      </w:r>
      <w:bookmarkStart w:id="6" w:name="_GoBack"/>
      <w:bookmarkEnd w:id="6"/>
      <w:r w:rsidRPr="00B246D8">
        <w:rPr>
          <w:rFonts w:ascii="Verdana" w:hAnsi="Verdana" w:cs="Verdana"/>
          <w:sz w:val="20"/>
          <w:szCs w:val="20"/>
        </w:rPr>
        <w:tab/>
      </w:r>
      <w:r w:rsidRPr="00B246D8">
        <w:rPr>
          <w:rFonts w:ascii="Verdana" w:hAnsi="Verdana" w:cs="Verdana"/>
          <w:sz w:val="20"/>
          <w:szCs w:val="20"/>
        </w:rPr>
        <w:tab/>
      </w:r>
      <w:r w:rsidRPr="00B246D8">
        <w:rPr>
          <w:rFonts w:ascii="Verdana" w:hAnsi="Verdana" w:cs="Verdana"/>
          <w:sz w:val="20"/>
          <w:szCs w:val="20"/>
        </w:rPr>
        <w:tab/>
      </w:r>
      <w:r w:rsidRPr="00B246D8">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proofErr w:type="spellStart"/>
      <w:r w:rsidRPr="00B246D8">
        <w:rPr>
          <w:rFonts w:ascii="Verdana" w:hAnsi="Verdana" w:cs="Verdana"/>
          <w:sz w:val="20"/>
          <w:szCs w:val="20"/>
        </w:rPr>
        <w:t>Zast</w:t>
      </w:r>
      <w:proofErr w:type="spellEnd"/>
      <w:r w:rsidRPr="00B246D8">
        <w:rPr>
          <w:rFonts w:ascii="Verdana" w:hAnsi="Verdana" w:cs="Verdana"/>
          <w:sz w:val="20"/>
          <w:szCs w:val="20"/>
        </w:rPr>
        <w:t>.</w:t>
      </w:r>
      <w:r>
        <w:rPr>
          <w:rFonts w:ascii="Verdana" w:hAnsi="Verdana" w:cs="Verdana"/>
          <w:sz w:val="20"/>
          <w:szCs w:val="20"/>
        </w:rPr>
        <w:t xml:space="preserve"> </w:t>
      </w:r>
      <w:r w:rsidRPr="00B246D8">
        <w:rPr>
          <w:rFonts w:ascii="Verdana" w:hAnsi="Verdana" w:cs="Verdana"/>
          <w:sz w:val="20"/>
          <w:szCs w:val="20"/>
        </w:rPr>
        <w:t>Mgr.</w:t>
      </w:r>
      <w:r>
        <w:rPr>
          <w:rFonts w:ascii="Verdana" w:hAnsi="Verdana" w:cs="Verdana"/>
          <w:sz w:val="20"/>
          <w:szCs w:val="20"/>
        </w:rPr>
        <w:t xml:space="preserve"> </w:t>
      </w:r>
      <w:r w:rsidRPr="00B246D8">
        <w:rPr>
          <w:rFonts w:ascii="Verdana" w:hAnsi="Verdana" w:cs="Verdana"/>
          <w:sz w:val="20"/>
          <w:szCs w:val="20"/>
        </w:rPr>
        <w:t xml:space="preserve">Janou </w:t>
      </w:r>
      <w:proofErr w:type="spellStart"/>
      <w:r w:rsidRPr="00B246D8">
        <w:rPr>
          <w:rFonts w:ascii="Verdana" w:hAnsi="Verdana" w:cs="Verdana"/>
          <w:sz w:val="20"/>
          <w:szCs w:val="20"/>
        </w:rPr>
        <w:t>Vildumetzovou</w:t>
      </w:r>
      <w:proofErr w:type="spellEnd"/>
      <w:r w:rsidRPr="00B246D8">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Pr="00B246D8">
        <w:rPr>
          <w:rFonts w:ascii="Verdana" w:hAnsi="Verdana" w:cs="Verdana"/>
          <w:sz w:val="20"/>
          <w:szCs w:val="20"/>
        </w:rPr>
        <w:t>hejtmankou kraje</w:t>
      </w:r>
      <w:r w:rsidRPr="00B246D8">
        <w:rPr>
          <w:rFonts w:ascii="Verdana" w:hAnsi="Verdana" w:cs="Verdana"/>
          <w:sz w:val="20"/>
          <w:szCs w:val="20"/>
        </w:rPr>
        <w:tab/>
      </w:r>
      <w:r w:rsidRPr="00B246D8">
        <w:rPr>
          <w:rFonts w:ascii="Verdana" w:hAnsi="Verdana" w:cs="Verdana"/>
          <w:sz w:val="20"/>
          <w:szCs w:val="20"/>
        </w:rPr>
        <w:tab/>
      </w:r>
      <w:r>
        <w:rPr>
          <w:szCs w:val="22"/>
        </w:rPr>
        <w:tab/>
      </w:r>
      <w:r>
        <w:rPr>
          <w:szCs w:val="22"/>
        </w:rPr>
        <w:tab/>
      </w:r>
      <w:r>
        <w:rPr>
          <w:szCs w:val="22"/>
        </w:rPr>
        <w:tab/>
      </w:r>
    </w:p>
    <w:p w14:paraId="57E43E23" w14:textId="77777777" w:rsidR="00B246D8" w:rsidRPr="00613D45" w:rsidRDefault="00B246D8" w:rsidP="00B246D8">
      <w:pPr>
        <w:keepNext w:val="0"/>
        <w:rPr>
          <w:szCs w:val="22"/>
        </w:rPr>
      </w:pPr>
    </w:p>
    <w:p w14:paraId="3295E19E" w14:textId="211D867D" w:rsidR="009E783A" w:rsidRPr="009E783A" w:rsidRDefault="009E783A" w:rsidP="00F0349E">
      <w:pPr>
        <w:keepNext w:val="0"/>
        <w:tabs>
          <w:tab w:val="left" w:pos="426"/>
          <w:tab w:val="left" w:pos="6237"/>
        </w:tabs>
        <w:ind w:left="0" w:firstLine="0"/>
        <w:rPr>
          <w:rFonts w:ascii="Verdana" w:hAnsi="Verdana" w:cs="Verdana"/>
          <w:sz w:val="20"/>
          <w:szCs w:val="20"/>
        </w:rPr>
      </w:pPr>
    </w:p>
    <w:sectPr w:rsidR="009E783A" w:rsidRPr="009E783A" w:rsidSect="00F0349E">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0FF4" w14:textId="77777777" w:rsidR="002E69FF" w:rsidRDefault="002E69FF" w:rsidP="006748EF">
      <w:pPr>
        <w:spacing w:before="0" w:after="0"/>
      </w:pPr>
      <w:r>
        <w:separator/>
      </w:r>
    </w:p>
  </w:endnote>
  <w:endnote w:type="continuationSeparator" w:id="0">
    <w:p w14:paraId="7DD4DA2A" w14:textId="77777777" w:rsidR="002E69FF" w:rsidRDefault="002E69FF" w:rsidP="006748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E802" w14:textId="77777777" w:rsidR="002E69FF" w:rsidRDefault="002E69FF" w:rsidP="006748EF">
      <w:pPr>
        <w:spacing w:before="0" w:after="0"/>
      </w:pPr>
      <w:r>
        <w:separator/>
      </w:r>
    </w:p>
  </w:footnote>
  <w:footnote w:type="continuationSeparator" w:id="0">
    <w:p w14:paraId="5091A789" w14:textId="77777777" w:rsidR="002E69FF" w:rsidRDefault="002E69FF" w:rsidP="006748EF">
      <w:pPr>
        <w:spacing w:before="0" w:after="0"/>
      </w:pPr>
      <w:r>
        <w:continuationSeparator/>
      </w:r>
    </w:p>
  </w:footnote>
  <w:footnote w:id="1">
    <w:p w14:paraId="089C1F05" w14:textId="77777777" w:rsidR="000F2104" w:rsidRDefault="000F2104">
      <w:pPr>
        <w:pStyle w:val="Textpoznpodarou"/>
      </w:pPr>
      <w:r>
        <w:rPr>
          <w:rStyle w:val="Znakapoznpodarou"/>
        </w:rPr>
        <w:footnoteRef/>
      </w:r>
      <w:r>
        <w:t xml:space="preserve"> </w:t>
      </w:r>
      <w:r w:rsidRPr="006748EF">
        <w:rPr>
          <w:sz w:val="16"/>
        </w:rPr>
        <w:t>Vhodným uložením KO se rozumí jeho bezproblémové uložení do sběrného vozu v igelitových pytlích.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9EBD9C"/>
    <w:lvl w:ilvl="0">
      <w:start w:val="1"/>
      <w:numFmt w:val="decimal"/>
      <w:pStyle w:val="slovanseznam"/>
      <w:lvlText w:val="%1."/>
      <w:lvlJc w:val="left"/>
      <w:pPr>
        <w:tabs>
          <w:tab w:val="num" w:pos="360"/>
        </w:tabs>
        <w:ind w:left="360" w:hanging="360"/>
      </w:pPr>
    </w:lvl>
  </w:abstractNum>
  <w:abstractNum w:abstractNumId="1" w15:restartNumberingAfterBreak="0">
    <w:nsid w:val="08D870E7"/>
    <w:multiLevelType w:val="hybridMultilevel"/>
    <w:tmpl w:val="C010B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11E71D9"/>
    <w:multiLevelType w:val="hybridMultilevel"/>
    <w:tmpl w:val="DCC4F734"/>
    <w:lvl w:ilvl="0" w:tplc="FECC8E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8C20C9B"/>
    <w:multiLevelType w:val="hybridMultilevel"/>
    <w:tmpl w:val="E7DA56B2"/>
    <w:lvl w:ilvl="0" w:tplc="4D202962">
      <w:start w:val="1"/>
      <w:numFmt w:val="lowerLetter"/>
      <w:pStyle w:val="psmbudouc"/>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BD14538"/>
    <w:multiLevelType w:val="hybridMultilevel"/>
    <w:tmpl w:val="D8086DF0"/>
    <w:lvl w:ilvl="0" w:tplc="054CAB3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C13E1F2E"/>
    <w:lvl w:ilvl="0" w:tplc="04050017">
      <w:start w:val="1"/>
      <w:numFmt w:val="lowerLetter"/>
      <w:lvlText w:val="%1)"/>
      <w:lvlJc w:val="left"/>
      <w:pPr>
        <w:ind w:left="2138" w:hanging="360"/>
      </w:pPr>
    </w:lvl>
    <w:lvl w:ilvl="1" w:tplc="8AB84E78">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D0E29A0"/>
    <w:multiLevelType w:val="hybridMultilevel"/>
    <w:tmpl w:val="23781830"/>
    <w:lvl w:ilvl="0" w:tplc="00425AA2">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15:restartNumberingAfterBreak="0">
    <w:nsid w:val="433637AD"/>
    <w:multiLevelType w:val="hybridMultilevel"/>
    <w:tmpl w:val="0E761E2E"/>
    <w:lvl w:ilvl="0" w:tplc="E2CE99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27F27"/>
    <w:multiLevelType w:val="hybridMultilevel"/>
    <w:tmpl w:val="71F425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390B48"/>
    <w:multiLevelType w:val="hybridMultilevel"/>
    <w:tmpl w:val="70644B78"/>
    <w:lvl w:ilvl="0" w:tplc="6F4AD03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27451F3"/>
    <w:multiLevelType w:val="hybridMultilevel"/>
    <w:tmpl w:val="241E0146"/>
    <w:lvl w:ilvl="0" w:tplc="F2065F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6E86E0B"/>
    <w:multiLevelType w:val="hybridMultilevel"/>
    <w:tmpl w:val="7324CC12"/>
    <w:lvl w:ilvl="0" w:tplc="007CCC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4E50C2"/>
    <w:multiLevelType w:val="hybridMultilevel"/>
    <w:tmpl w:val="EAAAFE1E"/>
    <w:lvl w:ilvl="0" w:tplc="00341AF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3"/>
  </w:num>
  <w:num w:numId="2">
    <w:abstractNumId w:val="12"/>
  </w:num>
  <w:num w:numId="3">
    <w:abstractNumId w:val="14"/>
  </w:num>
  <w:num w:numId="4">
    <w:abstractNumId w:val="11"/>
  </w:num>
  <w:num w:numId="5">
    <w:abstractNumId w:val="2"/>
  </w:num>
  <w:num w:numId="6">
    <w:abstractNumId w:val="1"/>
  </w:num>
  <w:num w:numId="7">
    <w:abstractNumId w:val="10"/>
  </w:num>
  <w:num w:numId="8">
    <w:abstractNumId w:val="9"/>
  </w:num>
  <w:num w:numId="9">
    <w:abstractNumId w:val="0"/>
  </w:num>
  <w:num w:numId="10">
    <w:abstractNumId w:val="6"/>
  </w:num>
  <w:num w:numId="11">
    <w:abstractNumId w:val="8"/>
  </w:num>
  <w:num w:numId="12">
    <w:abstractNumId w:val="5"/>
  </w:num>
  <w:num w:numId="13">
    <w:abstractNumId w:val="7"/>
  </w:num>
  <w:num w:numId="14">
    <w:abstractNumId w:val="7"/>
  </w:num>
  <w:num w:numId="15">
    <w:abstractNumId w:val="7"/>
  </w:num>
  <w:num w:numId="16">
    <w:abstractNumId w:val="3"/>
  </w:num>
  <w:num w:numId="17">
    <w:abstractNumId w:val="4"/>
  </w:num>
  <w:num w:numId="18">
    <w:abstractNumId w:val="5"/>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D6"/>
    <w:rsid w:val="00022417"/>
    <w:rsid w:val="00077C16"/>
    <w:rsid w:val="000836B1"/>
    <w:rsid w:val="000A636C"/>
    <w:rsid w:val="000E07E6"/>
    <w:rsid w:val="000F2104"/>
    <w:rsid w:val="001613B9"/>
    <w:rsid w:val="00176000"/>
    <w:rsid w:val="001B2920"/>
    <w:rsid w:val="001D3238"/>
    <w:rsid w:val="001E312C"/>
    <w:rsid w:val="0027542A"/>
    <w:rsid w:val="002A5D8B"/>
    <w:rsid w:val="002B29E9"/>
    <w:rsid w:val="002E4065"/>
    <w:rsid w:val="002E69FF"/>
    <w:rsid w:val="002F5B35"/>
    <w:rsid w:val="003C1BD9"/>
    <w:rsid w:val="003C2278"/>
    <w:rsid w:val="003C5F23"/>
    <w:rsid w:val="003F3F0A"/>
    <w:rsid w:val="0040045D"/>
    <w:rsid w:val="00404757"/>
    <w:rsid w:val="00436CFC"/>
    <w:rsid w:val="004A12B5"/>
    <w:rsid w:val="004A1EAD"/>
    <w:rsid w:val="00501713"/>
    <w:rsid w:val="0051733F"/>
    <w:rsid w:val="00590C72"/>
    <w:rsid w:val="005A689F"/>
    <w:rsid w:val="005A7DBF"/>
    <w:rsid w:val="005B1F60"/>
    <w:rsid w:val="005D2548"/>
    <w:rsid w:val="00640571"/>
    <w:rsid w:val="006646A8"/>
    <w:rsid w:val="006748EF"/>
    <w:rsid w:val="00675963"/>
    <w:rsid w:val="00732D13"/>
    <w:rsid w:val="00746995"/>
    <w:rsid w:val="00775A6D"/>
    <w:rsid w:val="00792A80"/>
    <w:rsid w:val="007D3BFC"/>
    <w:rsid w:val="00815BC7"/>
    <w:rsid w:val="00826795"/>
    <w:rsid w:val="00832F49"/>
    <w:rsid w:val="00870C1B"/>
    <w:rsid w:val="00897425"/>
    <w:rsid w:val="008D3A82"/>
    <w:rsid w:val="008E001E"/>
    <w:rsid w:val="00943E22"/>
    <w:rsid w:val="00944E39"/>
    <w:rsid w:val="00946F29"/>
    <w:rsid w:val="00986077"/>
    <w:rsid w:val="00990741"/>
    <w:rsid w:val="00994A7C"/>
    <w:rsid w:val="009E783A"/>
    <w:rsid w:val="009F70D7"/>
    <w:rsid w:val="00A11FDA"/>
    <w:rsid w:val="00A2324F"/>
    <w:rsid w:val="00A25670"/>
    <w:rsid w:val="00A354AA"/>
    <w:rsid w:val="00A424F0"/>
    <w:rsid w:val="00A83AF4"/>
    <w:rsid w:val="00B10AC4"/>
    <w:rsid w:val="00B246D8"/>
    <w:rsid w:val="00B472BF"/>
    <w:rsid w:val="00B77F2C"/>
    <w:rsid w:val="00B80554"/>
    <w:rsid w:val="00BE11D9"/>
    <w:rsid w:val="00C33CAA"/>
    <w:rsid w:val="00C71C17"/>
    <w:rsid w:val="00C97A0A"/>
    <w:rsid w:val="00CB0F1A"/>
    <w:rsid w:val="00CC655A"/>
    <w:rsid w:val="00D46D89"/>
    <w:rsid w:val="00D543D6"/>
    <w:rsid w:val="00D67DA8"/>
    <w:rsid w:val="00DC3886"/>
    <w:rsid w:val="00DC463D"/>
    <w:rsid w:val="00E369D3"/>
    <w:rsid w:val="00E505B8"/>
    <w:rsid w:val="00F0349E"/>
    <w:rsid w:val="00F13195"/>
    <w:rsid w:val="00F17CEF"/>
    <w:rsid w:val="00F705EB"/>
    <w:rsid w:val="00FA7B3F"/>
    <w:rsid w:val="00FB2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54DD"/>
  <w15:docId w15:val="{8CC17D9E-B9E9-4C5C-B3A4-E701A6CC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before="120" w:after="60"/>
        <w:ind w:left="567" w:hanging="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8EF"/>
    <w:pPr>
      <w:keepNext/>
      <w:suppressAutoHyphens/>
    </w:pPr>
    <w:rPr>
      <w:rFonts w:ascii="Tahoma" w:hAnsi="Tahoma"/>
      <w:sz w:val="22"/>
      <w:szCs w:val="24"/>
    </w:rPr>
  </w:style>
  <w:style w:type="paragraph" w:styleId="Nadpis1">
    <w:name w:val="heading 1"/>
    <w:basedOn w:val="slovanseznam"/>
    <w:next w:val="Normln"/>
    <w:link w:val="Nadpis1Char"/>
    <w:qFormat/>
    <w:rsid w:val="00A354AA"/>
    <w:pPr>
      <w:numPr>
        <w:numId w:val="0"/>
      </w:numPr>
      <w:jc w:val="center"/>
      <w:outlineLvl w:val="0"/>
    </w:pPr>
    <w:rPr>
      <w:rFonts w:ascii="Arial" w:hAnsi="Arial"/>
      <w:b/>
      <w:noProof/>
      <w:snapToGrid w:val="0"/>
      <w:color w:val="002060"/>
      <w:sz w:val="32"/>
      <w:u w:val="thick"/>
    </w:rPr>
  </w:style>
  <w:style w:type="paragraph" w:styleId="Nadpis2">
    <w:name w:val="heading 2"/>
    <w:basedOn w:val="Normln"/>
    <w:next w:val="Normln"/>
    <w:link w:val="Nadpis2Char"/>
    <w:qFormat/>
    <w:rsid w:val="00A354AA"/>
    <w:pPr>
      <w:outlineLvl w:val="1"/>
    </w:pPr>
    <w:rPr>
      <w:rFonts w:ascii="Arial" w:hAnsi="Arial"/>
      <w:b/>
      <w:bCs/>
      <w:u w:val="single"/>
    </w:rPr>
  </w:style>
  <w:style w:type="paragraph" w:styleId="Nadpis3">
    <w:name w:val="heading 3"/>
    <w:basedOn w:val="Normln"/>
    <w:next w:val="Normln"/>
    <w:link w:val="Nadpis3Char"/>
    <w:qFormat/>
    <w:rsid w:val="00A354AA"/>
    <w:pPr>
      <w:widowControl w:val="0"/>
      <w:outlineLvl w:val="2"/>
    </w:pPr>
    <w:rPr>
      <w:rFonts w:ascii="Arial" w:hAnsi="Arial"/>
      <w:b/>
      <w:sz w:val="48"/>
      <w:szCs w:val="20"/>
    </w:rPr>
  </w:style>
  <w:style w:type="paragraph" w:styleId="Nadpis4">
    <w:name w:val="heading 4"/>
    <w:basedOn w:val="Normln"/>
    <w:next w:val="Normln"/>
    <w:link w:val="Nadpis4Char"/>
    <w:qFormat/>
    <w:rsid w:val="00A354AA"/>
    <w:pPr>
      <w:widowControl w:val="0"/>
      <w:outlineLvl w:val="3"/>
    </w:pPr>
    <w:rPr>
      <w:rFonts w:ascii="Arial" w:hAnsi="Arial"/>
      <w:b/>
      <w:i/>
      <w:snapToGrid w:val="0"/>
      <w:szCs w:val="20"/>
      <w:u w:val="single"/>
    </w:rPr>
  </w:style>
  <w:style w:type="paragraph" w:styleId="Nadpis5">
    <w:name w:val="heading 5"/>
    <w:basedOn w:val="Normln"/>
    <w:next w:val="Normln"/>
    <w:link w:val="Nadpis5Char"/>
    <w:qFormat/>
    <w:rsid w:val="00A354AA"/>
    <w:pPr>
      <w:widowControl w:val="0"/>
      <w:tabs>
        <w:tab w:val="left" w:pos="567"/>
      </w:tabs>
      <w:outlineLvl w:val="4"/>
    </w:pPr>
    <w:rPr>
      <w:rFonts w:ascii="Arial" w:hAnsi="Arial" w:cstheme="majorBidi"/>
      <w:szCs w:val="20"/>
    </w:rPr>
  </w:style>
  <w:style w:type="paragraph" w:styleId="Nadpis6">
    <w:name w:val="heading 6"/>
    <w:basedOn w:val="Normln"/>
    <w:next w:val="Normln"/>
    <w:link w:val="Nadpis6Char"/>
    <w:qFormat/>
    <w:rsid w:val="00A354AA"/>
    <w:pPr>
      <w:outlineLvl w:val="5"/>
    </w:pPr>
    <w:rPr>
      <w:rFonts w:ascii="Arial" w:hAnsi="Arial"/>
      <w:bCs/>
    </w:rPr>
  </w:style>
  <w:style w:type="paragraph" w:styleId="Nadpis7">
    <w:name w:val="heading 7"/>
    <w:basedOn w:val="Normln"/>
    <w:next w:val="Normln"/>
    <w:link w:val="Nadpis7Char"/>
    <w:qFormat/>
    <w:rsid w:val="00A354AA"/>
    <w:pPr>
      <w:framePr w:wrap="notBeside" w:vAnchor="text" w:hAnchor="text" w:y="1"/>
      <w:widowControl w:val="0"/>
      <w:numPr>
        <w:numId w:val="10"/>
      </w:numPr>
      <w:jc w:val="center"/>
      <w:outlineLvl w:val="6"/>
    </w:pPr>
    <w:rPr>
      <w:b/>
      <w:sz w:val="36"/>
    </w:rPr>
  </w:style>
  <w:style w:type="paragraph" w:styleId="Nadpis8">
    <w:name w:val="heading 8"/>
    <w:basedOn w:val="Normln"/>
    <w:next w:val="Normln"/>
    <w:link w:val="Nadpis8Char"/>
    <w:uiPriority w:val="9"/>
    <w:semiHidden/>
    <w:unhideWhenUsed/>
    <w:qFormat/>
    <w:rsid w:val="00A354AA"/>
    <w:pPr>
      <w:spacing w:before="240"/>
      <w:outlineLvl w:val="7"/>
    </w:pPr>
    <w:rPr>
      <w:i/>
      <w:iCs/>
    </w:rPr>
  </w:style>
  <w:style w:type="paragraph" w:styleId="Nadpis9">
    <w:name w:val="heading 9"/>
    <w:basedOn w:val="Normln"/>
    <w:next w:val="Normln"/>
    <w:link w:val="Nadpis9Char"/>
    <w:uiPriority w:val="9"/>
    <w:semiHidden/>
    <w:unhideWhenUsed/>
    <w:qFormat/>
    <w:rsid w:val="00A354AA"/>
    <w:pPr>
      <w:spacing w:before="24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92A80"/>
    <w:rPr>
      <w:sz w:val="16"/>
      <w:szCs w:val="16"/>
    </w:rPr>
  </w:style>
  <w:style w:type="paragraph" w:styleId="Textkomente">
    <w:name w:val="annotation text"/>
    <w:basedOn w:val="Normln"/>
    <w:link w:val="TextkomenteChar"/>
    <w:uiPriority w:val="99"/>
    <w:semiHidden/>
    <w:unhideWhenUsed/>
    <w:rsid w:val="00792A80"/>
    <w:rPr>
      <w:sz w:val="20"/>
      <w:szCs w:val="20"/>
    </w:rPr>
  </w:style>
  <w:style w:type="character" w:customStyle="1" w:styleId="TextkomenteChar">
    <w:name w:val="Text komentáře Char"/>
    <w:basedOn w:val="Standardnpsmoodstavce"/>
    <w:link w:val="Textkomente"/>
    <w:uiPriority w:val="99"/>
    <w:semiHidden/>
    <w:rsid w:val="00792A80"/>
    <w:rPr>
      <w:sz w:val="20"/>
      <w:szCs w:val="20"/>
    </w:rPr>
  </w:style>
  <w:style w:type="paragraph" w:styleId="Pedmtkomente">
    <w:name w:val="annotation subject"/>
    <w:basedOn w:val="Textkomente"/>
    <w:next w:val="Textkomente"/>
    <w:link w:val="PedmtkomenteChar"/>
    <w:uiPriority w:val="99"/>
    <w:semiHidden/>
    <w:unhideWhenUsed/>
    <w:rsid w:val="00792A80"/>
    <w:rPr>
      <w:b/>
      <w:bCs/>
    </w:rPr>
  </w:style>
  <w:style w:type="character" w:customStyle="1" w:styleId="PedmtkomenteChar">
    <w:name w:val="Předmět komentáře Char"/>
    <w:basedOn w:val="TextkomenteChar"/>
    <w:link w:val="Pedmtkomente"/>
    <w:uiPriority w:val="99"/>
    <w:semiHidden/>
    <w:rsid w:val="00792A80"/>
    <w:rPr>
      <w:b/>
      <w:bCs/>
      <w:sz w:val="20"/>
      <w:szCs w:val="20"/>
    </w:rPr>
  </w:style>
  <w:style w:type="paragraph" w:styleId="Textbubliny">
    <w:name w:val="Balloon Text"/>
    <w:basedOn w:val="Normln"/>
    <w:link w:val="TextbublinyChar"/>
    <w:uiPriority w:val="99"/>
    <w:semiHidden/>
    <w:unhideWhenUsed/>
    <w:rsid w:val="00792A80"/>
    <w:pPr>
      <w:spacing w:after="0"/>
    </w:pPr>
    <w:rPr>
      <w:rFonts w:cs="Tahoma"/>
      <w:sz w:val="16"/>
      <w:szCs w:val="16"/>
    </w:rPr>
  </w:style>
  <w:style w:type="character" w:customStyle="1" w:styleId="TextbublinyChar">
    <w:name w:val="Text bubliny Char"/>
    <w:basedOn w:val="Standardnpsmoodstavce"/>
    <w:link w:val="Textbubliny"/>
    <w:uiPriority w:val="99"/>
    <w:semiHidden/>
    <w:rsid w:val="00792A80"/>
    <w:rPr>
      <w:rFonts w:ascii="Tahoma" w:hAnsi="Tahoma" w:cs="Tahoma"/>
      <w:sz w:val="16"/>
      <w:szCs w:val="16"/>
    </w:rPr>
  </w:style>
  <w:style w:type="paragraph" w:styleId="Odstavecseseznamem">
    <w:name w:val="List Paragraph"/>
    <w:basedOn w:val="Normln"/>
    <w:uiPriority w:val="34"/>
    <w:qFormat/>
    <w:rsid w:val="00A354AA"/>
  </w:style>
  <w:style w:type="character" w:customStyle="1" w:styleId="Nadpis1Char">
    <w:name w:val="Nadpis 1 Char"/>
    <w:basedOn w:val="Standardnpsmoodstavce"/>
    <w:link w:val="Nadpis1"/>
    <w:rsid w:val="00A354AA"/>
    <w:rPr>
      <w:rFonts w:ascii="Arial" w:hAnsi="Arial"/>
      <w:b/>
      <w:noProof/>
      <w:snapToGrid w:val="0"/>
      <w:color w:val="002060"/>
      <w:sz w:val="32"/>
      <w:szCs w:val="24"/>
      <w:u w:val="thick"/>
    </w:rPr>
  </w:style>
  <w:style w:type="paragraph" w:styleId="slovanseznam">
    <w:name w:val="List Number"/>
    <w:basedOn w:val="Normln"/>
    <w:uiPriority w:val="99"/>
    <w:semiHidden/>
    <w:unhideWhenUsed/>
    <w:rsid w:val="00A354AA"/>
    <w:pPr>
      <w:numPr>
        <w:numId w:val="9"/>
      </w:numPr>
      <w:contextualSpacing/>
    </w:pPr>
  </w:style>
  <w:style w:type="character" w:customStyle="1" w:styleId="Nadpis2Char">
    <w:name w:val="Nadpis 2 Char"/>
    <w:basedOn w:val="Standardnpsmoodstavce"/>
    <w:link w:val="Nadpis2"/>
    <w:rsid w:val="00A354AA"/>
    <w:rPr>
      <w:rFonts w:ascii="Arial" w:hAnsi="Arial"/>
      <w:b/>
      <w:bCs/>
      <w:sz w:val="22"/>
      <w:szCs w:val="24"/>
      <w:u w:val="single"/>
    </w:rPr>
  </w:style>
  <w:style w:type="character" w:customStyle="1" w:styleId="Nadpis3Char">
    <w:name w:val="Nadpis 3 Char"/>
    <w:basedOn w:val="Standardnpsmoodstavce"/>
    <w:link w:val="Nadpis3"/>
    <w:rsid w:val="00A354AA"/>
    <w:rPr>
      <w:rFonts w:ascii="Arial" w:hAnsi="Arial"/>
      <w:b/>
      <w:sz w:val="48"/>
    </w:rPr>
  </w:style>
  <w:style w:type="character" w:customStyle="1" w:styleId="Nadpis4Char">
    <w:name w:val="Nadpis 4 Char"/>
    <w:basedOn w:val="Standardnpsmoodstavce"/>
    <w:link w:val="Nadpis4"/>
    <w:rsid w:val="00A354AA"/>
    <w:rPr>
      <w:rFonts w:ascii="Arial" w:hAnsi="Arial"/>
      <w:b/>
      <w:i/>
      <w:snapToGrid w:val="0"/>
      <w:sz w:val="22"/>
      <w:u w:val="single"/>
    </w:rPr>
  </w:style>
  <w:style w:type="character" w:customStyle="1" w:styleId="Nadpis5Char">
    <w:name w:val="Nadpis 5 Char"/>
    <w:basedOn w:val="Standardnpsmoodstavce"/>
    <w:link w:val="Nadpis5"/>
    <w:rsid w:val="00A354AA"/>
    <w:rPr>
      <w:rFonts w:ascii="Arial" w:hAnsi="Arial" w:cstheme="majorBidi"/>
      <w:sz w:val="22"/>
    </w:rPr>
  </w:style>
  <w:style w:type="character" w:customStyle="1" w:styleId="Nadpis6Char">
    <w:name w:val="Nadpis 6 Char"/>
    <w:basedOn w:val="Standardnpsmoodstavce"/>
    <w:link w:val="Nadpis6"/>
    <w:rsid w:val="00A354AA"/>
    <w:rPr>
      <w:rFonts w:ascii="Arial" w:hAnsi="Arial"/>
      <w:bCs/>
      <w:sz w:val="22"/>
      <w:szCs w:val="24"/>
    </w:rPr>
  </w:style>
  <w:style w:type="character" w:customStyle="1" w:styleId="Nadpis7Char">
    <w:name w:val="Nadpis 7 Char"/>
    <w:basedOn w:val="Standardnpsmoodstavce"/>
    <w:link w:val="Nadpis7"/>
    <w:rsid w:val="00A354AA"/>
    <w:rPr>
      <w:rFonts w:ascii="Tahoma" w:hAnsi="Tahoma"/>
      <w:b/>
      <w:sz w:val="36"/>
      <w:szCs w:val="24"/>
    </w:rPr>
  </w:style>
  <w:style w:type="character" w:customStyle="1" w:styleId="Nadpis8Char">
    <w:name w:val="Nadpis 8 Char"/>
    <w:basedOn w:val="Standardnpsmoodstavce"/>
    <w:link w:val="Nadpis8"/>
    <w:uiPriority w:val="9"/>
    <w:rsid w:val="00A354AA"/>
    <w:rPr>
      <w:rFonts w:ascii="Tahoma" w:hAnsi="Tahoma"/>
      <w:i/>
      <w:iCs/>
      <w:sz w:val="22"/>
      <w:szCs w:val="24"/>
    </w:rPr>
  </w:style>
  <w:style w:type="character" w:customStyle="1" w:styleId="Nadpis9Char">
    <w:name w:val="Nadpis 9 Char"/>
    <w:basedOn w:val="Standardnpsmoodstavce"/>
    <w:link w:val="Nadpis9"/>
    <w:uiPriority w:val="9"/>
    <w:rsid w:val="00A354AA"/>
    <w:rPr>
      <w:rFonts w:ascii="Cambria" w:hAnsi="Cambria"/>
    </w:rPr>
  </w:style>
  <w:style w:type="paragraph" w:styleId="Nzev">
    <w:name w:val="Title"/>
    <w:basedOn w:val="Normln"/>
    <w:next w:val="Normln"/>
    <w:link w:val="NzevChar"/>
    <w:uiPriority w:val="10"/>
    <w:qFormat/>
    <w:rsid w:val="00A354AA"/>
    <w:pPr>
      <w:pBdr>
        <w:top w:val="single" w:sz="6" w:space="1" w:color="auto"/>
        <w:left w:val="single" w:sz="6" w:space="4" w:color="auto"/>
        <w:bottom w:val="single" w:sz="6" w:space="1" w:color="auto"/>
        <w:right w:val="single" w:sz="6" w:space="4" w:color="auto"/>
      </w:pBdr>
      <w:spacing w:before="240"/>
      <w:jc w:val="center"/>
      <w:outlineLvl w:val="0"/>
    </w:pPr>
    <w:rPr>
      <w:rFonts w:eastAsia="Times New Roman"/>
      <w:b/>
      <w:bCs/>
      <w:kern w:val="28"/>
      <w:sz w:val="32"/>
      <w:szCs w:val="32"/>
    </w:rPr>
  </w:style>
  <w:style w:type="character" w:customStyle="1" w:styleId="NzevChar">
    <w:name w:val="Název Char"/>
    <w:basedOn w:val="Standardnpsmoodstavce"/>
    <w:link w:val="Nzev"/>
    <w:uiPriority w:val="10"/>
    <w:rsid w:val="00A354AA"/>
    <w:rPr>
      <w:rFonts w:ascii="Tahoma" w:eastAsia="Times New Roman" w:hAnsi="Tahoma"/>
      <w:b/>
      <w:bCs/>
      <w:kern w:val="28"/>
      <w:sz w:val="32"/>
      <w:szCs w:val="32"/>
    </w:rPr>
  </w:style>
  <w:style w:type="character" w:styleId="Siln">
    <w:name w:val="Strong"/>
    <w:basedOn w:val="Standardnpsmoodstavce"/>
    <w:uiPriority w:val="22"/>
    <w:qFormat/>
    <w:rsid w:val="00A354AA"/>
    <w:rPr>
      <w:b/>
      <w:bCs/>
    </w:rPr>
  </w:style>
  <w:style w:type="character" w:styleId="Zdraznn">
    <w:name w:val="Emphasis"/>
    <w:basedOn w:val="Standardnpsmoodstavce"/>
    <w:uiPriority w:val="20"/>
    <w:qFormat/>
    <w:rsid w:val="00A354AA"/>
    <w:rPr>
      <w:i/>
      <w:iCs/>
    </w:rPr>
  </w:style>
  <w:style w:type="character" w:styleId="Nzevknihy">
    <w:name w:val="Book Title"/>
    <w:basedOn w:val="Standardnpsmoodstavce"/>
    <w:uiPriority w:val="33"/>
    <w:qFormat/>
    <w:rsid w:val="00A354AA"/>
    <w:rPr>
      <w:b/>
      <w:bCs/>
      <w:smallCaps/>
      <w:spacing w:val="5"/>
    </w:rPr>
  </w:style>
  <w:style w:type="paragraph" w:customStyle="1" w:styleId="rozene">
    <w:name w:val="rozšířene"/>
    <w:aliases w:val="silné"/>
    <w:basedOn w:val="Nadpis5"/>
    <w:link w:val="rozeneChar"/>
    <w:qFormat/>
    <w:rsid w:val="00A354AA"/>
    <w:rPr>
      <w:b/>
      <w:spacing w:val="60"/>
    </w:rPr>
  </w:style>
  <w:style w:type="character" w:customStyle="1" w:styleId="rozeneChar">
    <w:name w:val="rozšířene Char"/>
    <w:aliases w:val="silné Char"/>
    <w:basedOn w:val="Nadpis5Char"/>
    <w:link w:val="rozene"/>
    <w:rsid w:val="00A354AA"/>
    <w:rPr>
      <w:rFonts w:ascii="Arial" w:hAnsi="Arial" w:cstheme="majorBidi"/>
      <w:b/>
      <w:spacing w:val="60"/>
      <w:sz w:val="22"/>
    </w:rPr>
  </w:style>
  <w:style w:type="paragraph" w:customStyle="1" w:styleId="Preambule">
    <w:name w:val="Preambule"/>
    <w:basedOn w:val="Zkladntextodsazen"/>
    <w:link w:val="PreambuleChar"/>
    <w:qFormat/>
    <w:rsid w:val="00A354AA"/>
    <w:pPr>
      <w:numPr>
        <w:numId w:val="11"/>
      </w:numPr>
      <w:spacing w:after="60"/>
    </w:pPr>
    <w:rPr>
      <w:szCs w:val="22"/>
    </w:rPr>
  </w:style>
  <w:style w:type="paragraph" w:styleId="Zkladntextodsazen">
    <w:name w:val="Body Text Indent"/>
    <w:basedOn w:val="Normln"/>
    <w:link w:val="ZkladntextodsazenChar"/>
    <w:uiPriority w:val="99"/>
    <w:semiHidden/>
    <w:unhideWhenUsed/>
    <w:rsid w:val="00A354AA"/>
    <w:pPr>
      <w:spacing w:after="120"/>
      <w:ind w:left="283"/>
    </w:pPr>
  </w:style>
  <w:style w:type="character" w:customStyle="1" w:styleId="ZkladntextodsazenChar">
    <w:name w:val="Základní text odsazený Char"/>
    <w:basedOn w:val="Standardnpsmoodstavce"/>
    <w:link w:val="Zkladntextodsazen"/>
    <w:uiPriority w:val="99"/>
    <w:semiHidden/>
    <w:rsid w:val="00A354AA"/>
    <w:rPr>
      <w:rFonts w:ascii="Tahoma" w:hAnsi="Tahoma"/>
      <w:sz w:val="22"/>
      <w:szCs w:val="24"/>
    </w:rPr>
  </w:style>
  <w:style w:type="character" w:customStyle="1" w:styleId="PreambuleChar">
    <w:name w:val="Preambule Char"/>
    <w:basedOn w:val="ZkladntextodsazenChar"/>
    <w:link w:val="Preambule"/>
    <w:rsid w:val="00A354AA"/>
    <w:rPr>
      <w:rFonts w:ascii="Tahoma" w:hAnsi="Tahoma"/>
      <w:sz w:val="22"/>
      <w:szCs w:val="22"/>
    </w:rPr>
  </w:style>
  <w:style w:type="paragraph" w:customStyle="1" w:styleId="slovnpsmenka">
    <w:name w:val="číslování písmenka"/>
    <w:basedOn w:val="Nadpis4"/>
    <w:link w:val="slovnpsmenkaChar"/>
    <w:qFormat/>
    <w:rsid w:val="006748EF"/>
    <w:pPr>
      <w:widowControl/>
      <w:numPr>
        <w:ilvl w:val="1"/>
        <w:numId w:val="12"/>
      </w:numPr>
      <w:spacing w:after="120"/>
      <w:ind w:left="1134" w:hanging="567"/>
    </w:pPr>
    <w:rPr>
      <w:rFonts w:ascii="Tahoma" w:hAnsi="Tahoma"/>
      <w:b w:val="0"/>
      <w:i w:val="0"/>
      <w:szCs w:val="22"/>
      <w:u w:val="none"/>
    </w:rPr>
  </w:style>
  <w:style w:type="character" w:customStyle="1" w:styleId="slovnpsmenkaChar">
    <w:name w:val="číslování písmenka Char"/>
    <w:basedOn w:val="Nadpis4Char"/>
    <w:link w:val="slovnpsmenka"/>
    <w:rsid w:val="006748EF"/>
    <w:rPr>
      <w:rFonts w:ascii="Tahoma" w:hAnsi="Tahoma"/>
      <w:b/>
      <w:i/>
      <w:snapToGrid w:val="0"/>
      <w:sz w:val="22"/>
      <w:szCs w:val="22"/>
      <w:u w:val="single"/>
    </w:rPr>
  </w:style>
  <w:style w:type="paragraph" w:customStyle="1" w:styleId="sllovn3rove">
    <w:name w:val="čísllování 3 úroveň"/>
    <w:basedOn w:val="Normlnodsazen"/>
    <w:link w:val="sllovn3roveChar"/>
    <w:qFormat/>
    <w:rsid w:val="00A354AA"/>
    <w:pPr>
      <w:numPr>
        <w:ilvl w:val="2"/>
        <w:numId w:val="15"/>
      </w:numPr>
      <w:tabs>
        <w:tab w:val="left" w:pos="1134"/>
      </w:tabs>
    </w:pPr>
    <w:rPr>
      <w:snapToGrid w:val="0"/>
      <w:szCs w:val="22"/>
    </w:rPr>
  </w:style>
  <w:style w:type="paragraph" w:styleId="Normlnodsazen">
    <w:name w:val="Normal Indent"/>
    <w:basedOn w:val="Normln"/>
    <w:uiPriority w:val="99"/>
    <w:semiHidden/>
    <w:unhideWhenUsed/>
    <w:rsid w:val="00A354AA"/>
    <w:pPr>
      <w:ind w:left="708"/>
    </w:pPr>
  </w:style>
  <w:style w:type="character" w:customStyle="1" w:styleId="sllovn3roveChar">
    <w:name w:val="čísllování 3 úroveň Char"/>
    <w:basedOn w:val="Standardnpsmoodstavce"/>
    <w:link w:val="sllovn3rove"/>
    <w:rsid w:val="00A354AA"/>
    <w:rPr>
      <w:rFonts w:ascii="Tahoma" w:hAnsi="Tahoma"/>
      <w:snapToGrid w:val="0"/>
      <w:sz w:val="22"/>
      <w:szCs w:val="22"/>
    </w:rPr>
  </w:style>
  <w:style w:type="paragraph" w:customStyle="1" w:styleId="slovn1rove">
    <w:name w:val="číslování 1.úroveň"/>
    <w:basedOn w:val="Nadpis2"/>
    <w:link w:val="slovn1roveChar"/>
    <w:qFormat/>
    <w:rsid w:val="00A354AA"/>
    <w:pPr>
      <w:numPr>
        <w:numId w:val="15"/>
      </w:numPr>
      <w:spacing w:before="240" w:after="240"/>
      <w:jc w:val="center"/>
    </w:pPr>
    <w:rPr>
      <w:rFonts w:ascii="Tahoma" w:hAnsi="Tahoma"/>
      <w:szCs w:val="22"/>
    </w:rPr>
  </w:style>
  <w:style w:type="character" w:customStyle="1" w:styleId="slovn1roveChar">
    <w:name w:val="číslování 1.úroveň Char"/>
    <w:basedOn w:val="Nadpis2Char"/>
    <w:link w:val="slovn1rove"/>
    <w:rsid w:val="00A354AA"/>
    <w:rPr>
      <w:rFonts w:ascii="Tahoma" w:hAnsi="Tahoma"/>
      <w:b/>
      <w:bCs/>
      <w:sz w:val="22"/>
      <w:szCs w:val="22"/>
      <w:u w:val="single"/>
    </w:rPr>
  </w:style>
  <w:style w:type="paragraph" w:customStyle="1" w:styleId="slovn2rove">
    <w:name w:val="číslování 2.úroveň"/>
    <w:basedOn w:val="Normlnodsazen"/>
    <w:link w:val="slovn2roveChar"/>
    <w:qFormat/>
    <w:rsid w:val="00A354AA"/>
    <w:pPr>
      <w:numPr>
        <w:ilvl w:val="1"/>
        <w:numId w:val="15"/>
      </w:numPr>
      <w:tabs>
        <w:tab w:val="left" w:pos="567"/>
      </w:tabs>
      <w:ind w:left="567" w:hanging="567"/>
    </w:pPr>
    <w:rPr>
      <w:snapToGrid w:val="0"/>
      <w:szCs w:val="22"/>
    </w:rPr>
  </w:style>
  <w:style w:type="character" w:customStyle="1" w:styleId="slovn2roveChar">
    <w:name w:val="číslování 2.úroveň Char"/>
    <w:basedOn w:val="Standardnpsmoodstavce"/>
    <w:link w:val="slovn2rove"/>
    <w:rsid w:val="00A354AA"/>
    <w:rPr>
      <w:rFonts w:ascii="Tahoma" w:hAnsi="Tahoma"/>
      <w:snapToGrid w:val="0"/>
      <w:sz w:val="22"/>
      <w:szCs w:val="22"/>
    </w:rPr>
  </w:style>
  <w:style w:type="paragraph" w:customStyle="1" w:styleId="Textodstavce">
    <w:name w:val="Text odstavce"/>
    <w:basedOn w:val="Normln"/>
    <w:link w:val="TextodstavceChar"/>
    <w:qFormat/>
    <w:rsid w:val="00A354AA"/>
    <w:pPr>
      <w:ind w:left="992"/>
    </w:pPr>
    <w:rPr>
      <w:rFonts w:ascii="Arial" w:hAnsi="Arial"/>
      <w:snapToGrid w:val="0"/>
      <w:szCs w:val="22"/>
    </w:rPr>
  </w:style>
  <w:style w:type="character" w:customStyle="1" w:styleId="TextodstavceChar">
    <w:name w:val="Text odstavce Char"/>
    <w:basedOn w:val="Standardnpsmoodstavce"/>
    <w:link w:val="Textodstavce"/>
    <w:rsid w:val="00A354AA"/>
    <w:rPr>
      <w:rFonts w:ascii="Arial" w:hAnsi="Arial"/>
      <w:snapToGrid w:val="0"/>
      <w:sz w:val="22"/>
      <w:szCs w:val="22"/>
    </w:rPr>
  </w:style>
  <w:style w:type="paragraph" w:customStyle="1" w:styleId="koment">
    <w:name w:val="komentář"/>
    <w:basedOn w:val="Normln"/>
    <w:link w:val="komentChar"/>
    <w:qFormat/>
    <w:rsid w:val="00A354AA"/>
    <w:rPr>
      <w:i/>
      <w:sz w:val="18"/>
      <w:szCs w:val="18"/>
    </w:rPr>
  </w:style>
  <w:style w:type="character" w:customStyle="1" w:styleId="komentChar">
    <w:name w:val="komentář Char"/>
    <w:basedOn w:val="Standardnpsmoodstavce"/>
    <w:link w:val="koment"/>
    <w:rsid w:val="00A354AA"/>
    <w:rPr>
      <w:rFonts w:ascii="Tahoma" w:hAnsi="Tahoma"/>
      <w:i/>
      <w:sz w:val="18"/>
      <w:szCs w:val="18"/>
    </w:rPr>
  </w:style>
  <w:style w:type="paragraph" w:customStyle="1" w:styleId="Nzevmen">
    <w:name w:val="Název menší"/>
    <w:basedOn w:val="Nzev"/>
    <w:link w:val="NzevmenChar"/>
    <w:qFormat/>
    <w:rsid w:val="00A354AA"/>
    <w:rPr>
      <w:sz w:val="24"/>
      <w:szCs w:val="24"/>
    </w:rPr>
  </w:style>
  <w:style w:type="character" w:customStyle="1" w:styleId="NzevmenChar">
    <w:name w:val="Název menší Char"/>
    <w:basedOn w:val="NzevChar"/>
    <w:link w:val="Nzevmen"/>
    <w:rsid w:val="00A354AA"/>
    <w:rPr>
      <w:rFonts w:ascii="Tahoma" w:eastAsia="Times New Roman" w:hAnsi="Tahoma"/>
      <w:b/>
      <w:bCs/>
      <w:kern w:val="28"/>
      <w:sz w:val="24"/>
      <w:szCs w:val="24"/>
    </w:rPr>
  </w:style>
  <w:style w:type="paragraph" w:customStyle="1" w:styleId="lnekbudouc">
    <w:name w:val="Článek budoucí"/>
    <w:basedOn w:val="slovn1rove"/>
    <w:link w:val="lnekbudoucChar"/>
    <w:qFormat/>
    <w:rsid w:val="00A354AA"/>
    <w:pPr>
      <w:numPr>
        <w:numId w:val="0"/>
      </w:numPr>
      <w:spacing w:before="360" w:after="360"/>
    </w:pPr>
  </w:style>
  <w:style w:type="character" w:customStyle="1" w:styleId="lnekbudoucChar">
    <w:name w:val="Článek budoucí Char"/>
    <w:basedOn w:val="slovn1roveChar"/>
    <w:link w:val="lnekbudouc"/>
    <w:rsid w:val="00A354AA"/>
    <w:rPr>
      <w:rFonts w:ascii="Tahoma" w:hAnsi="Tahoma"/>
      <w:b/>
      <w:bCs/>
      <w:sz w:val="22"/>
      <w:szCs w:val="22"/>
      <w:u w:val="single"/>
    </w:rPr>
  </w:style>
  <w:style w:type="paragraph" w:customStyle="1" w:styleId="Odstbudouc">
    <w:name w:val="Odst.budoucí"/>
    <w:basedOn w:val="slovn2rove"/>
    <w:link w:val="OdstbudoucChar"/>
    <w:qFormat/>
    <w:rsid w:val="00A354AA"/>
    <w:pPr>
      <w:numPr>
        <w:ilvl w:val="0"/>
        <w:numId w:val="0"/>
      </w:numPr>
    </w:pPr>
    <w:rPr>
      <w:sz w:val="24"/>
    </w:rPr>
  </w:style>
  <w:style w:type="character" w:customStyle="1" w:styleId="OdstbudoucChar">
    <w:name w:val="Odst.budoucí Char"/>
    <w:basedOn w:val="slovn2roveChar"/>
    <w:link w:val="Odstbudouc"/>
    <w:rsid w:val="00A354AA"/>
    <w:rPr>
      <w:rFonts w:ascii="Tahoma" w:hAnsi="Tahoma"/>
      <w:snapToGrid w:val="0"/>
      <w:sz w:val="24"/>
      <w:szCs w:val="22"/>
    </w:rPr>
  </w:style>
  <w:style w:type="paragraph" w:customStyle="1" w:styleId="psmbudouc">
    <w:name w:val="písm.budoucí"/>
    <w:basedOn w:val="slovnpsmenka"/>
    <w:link w:val="psmbudoucChar"/>
    <w:qFormat/>
    <w:rsid w:val="000F2104"/>
    <w:pPr>
      <w:numPr>
        <w:ilvl w:val="0"/>
        <w:numId w:val="16"/>
      </w:numPr>
      <w:ind w:left="851" w:hanging="284"/>
    </w:pPr>
  </w:style>
  <w:style w:type="character" w:customStyle="1" w:styleId="psmbudoucChar">
    <w:name w:val="písm.budoucí Char"/>
    <w:basedOn w:val="slovnpsmenkaChar"/>
    <w:link w:val="psmbudouc"/>
    <w:rsid w:val="000F2104"/>
    <w:rPr>
      <w:rFonts w:ascii="Tahoma" w:hAnsi="Tahoma"/>
      <w:b/>
      <w:i/>
      <w:snapToGrid w:val="0"/>
      <w:sz w:val="22"/>
      <w:szCs w:val="22"/>
      <w:u w:val="single"/>
    </w:rPr>
  </w:style>
  <w:style w:type="paragraph" w:customStyle="1" w:styleId="odrky">
    <w:name w:val="odrážky"/>
    <w:basedOn w:val="Normln"/>
    <w:link w:val="odrkyChar"/>
    <w:qFormat/>
    <w:rsid w:val="00A354AA"/>
    <w:pPr>
      <w:numPr>
        <w:numId w:val="17"/>
      </w:numPr>
    </w:pPr>
    <w:rPr>
      <w:szCs w:val="22"/>
    </w:rPr>
  </w:style>
  <w:style w:type="character" w:customStyle="1" w:styleId="odrkyChar">
    <w:name w:val="odrážky Char"/>
    <w:basedOn w:val="Standardnpsmoodstavce"/>
    <w:link w:val="odrky"/>
    <w:rsid w:val="00A354AA"/>
    <w:rPr>
      <w:rFonts w:ascii="Tahoma" w:hAnsi="Tahoma"/>
      <w:sz w:val="22"/>
      <w:szCs w:val="22"/>
    </w:rPr>
  </w:style>
  <w:style w:type="paragraph" w:styleId="Textpoznpodarou">
    <w:name w:val="footnote text"/>
    <w:basedOn w:val="Normln"/>
    <w:link w:val="TextpoznpodarouChar"/>
    <w:uiPriority w:val="99"/>
    <w:semiHidden/>
    <w:unhideWhenUsed/>
    <w:rsid w:val="006748EF"/>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6748EF"/>
    <w:rPr>
      <w:rFonts w:ascii="Tahoma" w:hAnsi="Tahoma"/>
    </w:rPr>
  </w:style>
  <w:style w:type="character" w:styleId="Znakapoznpodarou">
    <w:name w:val="footnote reference"/>
    <w:basedOn w:val="Standardnpsmoodstavce"/>
    <w:uiPriority w:val="99"/>
    <w:semiHidden/>
    <w:unhideWhenUsed/>
    <w:rsid w:val="00674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D2E9DF0-66F1-4286-8F6D-953952D6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2504</Words>
  <Characters>14776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Hálková</dc:creator>
  <cp:lastModifiedBy>Hálková Monika</cp:lastModifiedBy>
  <cp:revision>4</cp:revision>
  <cp:lastPrinted>2014-01-14T08:45:00Z</cp:lastPrinted>
  <dcterms:created xsi:type="dcterms:W3CDTF">2017-09-22T08:40:00Z</dcterms:created>
  <dcterms:modified xsi:type="dcterms:W3CDTF">2017-11-03T09:55:00Z</dcterms:modified>
</cp:coreProperties>
</file>