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4" w:rsidRPr="008E5EA4" w:rsidRDefault="00775994" w:rsidP="00775994">
      <w:pPr>
        <w:pStyle w:val="Nadpis2"/>
        <w:spacing w:before="0" w:after="0"/>
        <w:jc w:val="center"/>
      </w:pPr>
      <w:r w:rsidRPr="008E5EA4">
        <w:t>ČESTNÉ PROHLÁŠENÍ</w:t>
      </w:r>
    </w:p>
    <w:p w:rsidR="00BB4943" w:rsidRDefault="00BB4943" w:rsidP="00775994">
      <w:pPr>
        <w:pStyle w:val="Zkladntext"/>
        <w:spacing w:after="0"/>
        <w:jc w:val="center"/>
        <w:rPr>
          <w:rFonts w:ascii="Arial" w:hAnsi="Arial" w:cs="Arial"/>
          <w:sz w:val="22"/>
          <w:szCs w:val="22"/>
          <w:lang w:val="cs-CZ"/>
        </w:rPr>
      </w:pPr>
    </w:p>
    <w:p w:rsidR="00775994" w:rsidRPr="00BB4943" w:rsidRDefault="00775994" w:rsidP="00775994">
      <w:pPr>
        <w:pStyle w:val="Zkladntext"/>
        <w:spacing w:after="0"/>
        <w:jc w:val="center"/>
        <w:rPr>
          <w:rFonts w:ascii="Arial" w:hAnsi="Arial" w:cs="Arial"/>
          <w:sz w:val="22"/>
          <w:szCs w:val="22"/>
          <w:lang w:val="cs-CZ"/>
        </w:rPr>
      </w:pPr>
      <w:r w:rsidRPr="00BB4943">
        <w:rPr>
          <w:rFonts w:ascii="Arial" w:hAnsi="Arial" w:cs="Arial"/>
          <w:sz w:val="22"/>
          <w:szCs w:val="22"/>
          <w:lang w:val="cs-CZ"/>
        </w:rPr>
        <w:t>o splnění základ</w:t>
      </w:r>
      <w:r w:rsidR="001B55C0" w:rsidRPr="00BB4943">
        <w:rPr>
          <w:rFonts w:ascii="Arial" w:hAnsi="Arial" w:cs="Arial"/>
          <w:sz w:val="22"/>
          <w:szCs w:val="22"/>
          <w:lang w:val="cs-CZ"/>
        </w:rPr>
        <w:t xml:space="preserve">ní </w:t>
      </w:r>
      <w:r w:rsidR="000940DD" w:rsidRPr="00BB4943">
        <w:rPr>
          <w:rFonts w:ascii="Arial" w:hAnsi="Arial" w:cs="Arial"/>
          <w:sz w:val="22"/>
          <w:szCs w:val="22"/>
          <w:lang w:val="cs-CZ"/>
        </w:rPr>
        <w:t>kvalifikace</w:t>
      </w:r>
      <w:r w:rsidR="001B55C0" w:rsidRPr="00BB4943">
        <w:rPr>
          <w:rFonts w:ascii="Arial" w:hAnsi="Arial" w:cs="Arial"/>
          <w:sz w:val="22"/>
          <w:szCs w:val="22"/>
          <w:lang w:val="cs-CZ"/>
        </w:rPr>
        <w:t xml:space="preserve"> </w:t>
      </w:r>
      <w:r w:rsidRPr="00BB4943">
        <w:rPr>
          <w:rFonts w:ascii="Arial" w:hAnsi="Arial" w:cs="Arial"/>
          <w:sz w:val="22"/>
          <w:szCs w:val="22"/>
          <w:lang w:val="cs-CZ"/>
        </w:rPr>
        <w:t xml:space="preserve">analogicky podle </w:t>
      </w:r>
      <w:r w:rsidR="001B55C0" w:rsidRPr="00BB4943">
        <w:rPr>
          <w:rFonts w:ascii="Arial" w:hAnsi="Arial" w:cs="Arial"/>
          <w:sz w:val="22"/>
          <w:szCs w:val="22"/>
          <w:lang w:val="cs-CZ"/>
        </w:rPr>
        <w:t>§ 74 zákona č. 134/2016 Sb., o zadávání veřejných zakázek</w:t>
      </w:r>
      <w:r w:rsidRPr="00BB4943">
        <w:rPr>
          <w:rFonts w:ascii="Arial" w:hAnsi="Arial" w:cs="Arial"/>
          <w:sz w:val="22"/>
          <w:szCs w:val="22"/>
          <w:lang w:val="cs-CZ"/>
        </w:rPr>
        <w:t xml:space="preserve"> pro </w:t>
      </w:r>
      <w:r w:rsidR="008E5EA4">
        <w:rPr>
          <w:rFonts w:ascii="Arial" w:hAnsi="Arial" w:cs="Arial"/>
          <w:sz w:val="22"/>
          <w:szCs w:val="22"/>
          <w:lang w:val="cs-CZ"/>
        </w:rPr>
        <w:t>veřejnou zakázku</w:t>
      </w:r>
      <w:r w:rsidRPr="00BB4943">
        <w:rPr>
          <w:rFonts w:ascii="Arial" w:hAnsi="Arial" w:cs="Arial"/>
          <w:sz w:val="22"/>
          <w:szCs w:val="22"/>
          <w:lang w:val="cs-CZ"/>
        </w:rPr>
        <w:t xml:space="preserve"> s názvem:</w:t>
      </w:r>
    </w:p>
    <w:p w:rsidR="00775994" w:rsidRPr="00BB4943" w:rsidRDefault="00775994" w:rsidP="00775994">
      <w:pPr>
        <w:pStyle w:val="Zkladntext"/>
        <w:spacing w:after="0"/>
        <w:jc w:val="center"/>
        <w:rPr>
          <w:rFonts w:ascii="Arial" w:hAnsi="Arial" w:cs="Arial"/>
          <w:sz w:val="22"/>
          <w:szCs w:val="22"/>
          <w:lang w:val="cs-CZ"/>
        </w:rPr>
      </w:pPr>
    </w:p>
    <w:p w:rsidR="00E67832" w:rsidRPr="00BB4943" w:rsidRDefault="00E67832" w:rsidP="00E67832">
      <w:pPr>
        <w:spacing w:before="120" w:after="120"/>
        <w:jc w:val="center"/>
        <w:rPr>
          <w:rFonts w:ascii="Arial" w:hAnsi="Arial" w:cs="Arial"/>
          <w:b/>
          <w:bCs/>
          <w:i/>
          <w:iCs/>
          <w:u w:val="single"/>
        </w:rPr>
      </w:pPr>
      <w:r w:rsidRPr="00BB4943">
        <w:rPr>
          <w:rFonts w:ascii="Arial" w:hAnsi="Arial" w:cs="Arial"/>
          <w:b/>
          <w:bCs/>
          <w:i/>
          <w:iCs/>
          <w:u w:val="single"/>
        </w:rPr>
        <w:t>„</w:t>
      </w:r>
      <w:r w:rsidR="00BB4943" w:rsidRPr="00BB4943">
        <w:rPr>
          <w:rFonts w:ascii="Arial" w:hAnsi="Arial" w:cs="Arial"/>
          <w:b/>
          <w:bCs/>
          <w:i/>
          <w:iCs/>
          <w:u w:val="single"/>
        </w:rPr>
        <w:t xml:space="preserve">GŘ OL- </w:t>
      </w:r>
      <w:r w:rsidR="00D1040E">
        <w:rPr>
          <w:rFonts w:ascii="Arial" w:hAnsi="Arial" w:cs="Arial"/>
          <w:b/>
          <w:i/>
          <w:u w:val="single"/>
        </w:rPr>
        <w:t>Dodávka nerezových lednic 600 l</w:t>
      </w:r>
      <w:r w:rsidR="00AA6498">
        <w:rPr>
          <w:rFonts w:ascii="Arial" w:hAnsi="Arial" w:cs="Arial"/>
          <w:b/>
          <w:i/>
          <w:u w:val="single"/>
        </w:rPr>
        <w:t xml:space="preserve">, </w:t>
      </w:r>
      <w:proofErr w:type="spellStart"/>
      <w:r w:rsidR="00AA6498">
        <w:rPr>
          <w:rFonts w:ascii="Arial" w:hAnsi="Arial" w:cs="Arial"/>
          <w:b/>
          <w:i/>
          <w:u w:val="single"/>
        </w:rPr>
        <w:t>termoportů</w:t>
      </w:r>
      <w:proofErr w:type="spellEnd"/>
      <w:r w:rsidR="00AA6498">
        <w:rPr>
          <w:rFonts w:ascii="Arial" w:hAnsi="Arial" w:cs="Arial"/>
          <w:b/>
          <w:i/>
          <w:u w:val="single"/>
        </w:rPr>
        <w:t>, výdejních vozíků</w:t>
      </w:r>
      <w:r w:rsidRPr="00BB4943">
        <w:rPr>
          <w:rFonts w:ascii="Arial" w:hAnsi="Arial" w:cs="Arial"/>
          <w:b/>
          <w:bCs/>
          <w:i/>
          <w:iCs/>
          <w:u w:val="single"/>
        </w:rPr>
        <w:t>“</w:t>
      </w:r>
    </w:p>
    <w:p w:rsidR="00775994" w:rsidRPr="00BB4943" w:rsidRDefault="00775994" w:rsidP="0077599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775994" w:rsidRPr="00BB4943" w:rsidRDefault="00D90FAB" w:rsidP="00775994">
      <w:pPr>
        <w:rPr>
          <w:rFonts w:ascii="Arial" w:eastAsia="Calibri" w:hAnsi="Arial" w:cs="Arial"/>
          <w:u w:val="single"/>
        </w:rPr>
      </w:pPr>
      <w:r w:rsidRPr="00BB4943">
        <w:rPr>
          <w:rFonts w:ascii="Arial" w:eastAsia="Calibri" w:hAnsi="Arial" w:cs="Arial"/>
          <w:u w:val="single"/>
        </w:rPr>
        <w:t>Účastník</w:t>
      </w:r>
      <w:r w:rsidR="00775994" w:rsidRPr="00BB4943">
        <w:rPr>
          <w:rFonts w:ascii="Arial" w:eastAsia="Calibri" w:hAnsi="Arial" w:cs="Arial"/>
          <w:u w:val="single"/>
        </w:rPr>
        <w:t>:</w:t>
      </w:r>
      <w:bookmarkStart w:id="0" w:name="_GoBack"/>
      <w:bookmarkEnd w:id="0"/>
    </w:p>
    <w:p w:rsidR="00775994" w:rsidRPr="00BB4943" w:rsidRDefault="00775994" w:rsidP="00775994">
      <w:pPr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 xml:space="preserve">název (jméno a příjmení): </w:t>
      </w:r>
    </w:p>
    <w:p w:rsidR="00775994" w:rsidRPr="00BB4943" w:rsidRDefault="00775994" w:rsidP="00775994">
      <w:pPr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 xml:space="preserve">se sídlem (adresa):             </w:t>
      </w:r>
    </w:p>
    <w:p w:rsidR="00775994" w:rsidRPr="00BB4943" w:rsidRDefault="00775994" w:rsidP="00775994">
      <w:pPr>
        <w:outlineLvl w:val="0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 xml:space="preserve">IČO (bylo-li přiděleno):   </w:t>
      </w:r>
    </w:p>
    <w:p w:rsidR="00775994" w:rsidRPr="00BB4943" w:rsidRDefault="00775994" w:rsidP="008E5EA4">
      <w:pPr>
        <w:spacing w:after="0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 xml:space="preserve">zapsaný v:                         </w:t>
      </w:r>
    </w:p>
    <w:p w:rsidR="00775994" w:rsidRPr="008E5EA4" w:rsidRDefault="00775994" w:rsidP="00775994">
      <w:pPr>
        <w:rPr>
          <w:rFonts w:ascii="Arial" w:eastAsia="Calibri" w:hAnsi="Arial" w:cs="Arial"/>
          <w:i/>
          <w:sz w:val="18"/>
          <w:szCs w:val="18"/>
        </w:rPr>
      </w:pPr>
      <w:r w:rsidRPr="00BB4943">
        <w:rPr>
          <w:rFonts w:ascii="Arial" w:eastAsia="Calibri" w:hAnsi="Arial" w:cs="Arial"/>
          <w:i/>
        </w:rPr>
        <w:t xml:space="preserve">                    </w:t>
      </w:r>
      <w:r w:rsidRPr="008E5EA4">
        <w:rPr>
          <w:rFonts w:ascii="Arial" w:eastAsia="Calibri" w:hAnsi="Arial" w:cs="Arial"/>
          <w:i/>
          <w:sz w:val="18"/>
          <w:szCs w:val="18"/>
        </w:rPr>
        <w:t>(</w:t>
      </w:r>
      <w:r w:rsidR="00D90FAB" w:rsidRPr="008E5EA4">
        <w:rPr>
          <w:rFonts w:ascii="Arial" w:eastAsia="Calibri" w:hAnsi="Arial" w:cs="Arial"/>
          <w:i/>
          <w:sz w:val="18"/>
          <w:szCs w:val="18"/>
        </w:rPr>
        <w:t>účastník</w:t>
      </w:r>
      <w:r w:rsidRPr="008E5EA4">
        <w:rPr>
          <w:rFonts w:ascii="Arial" w:eastAsia="Calibri" w:hAnsi="Arial" w:cs="Arial"/>
          <w:i/>
          <w:sz w:val="18"/>
          <w:szCs w:val="18"/>
        </w:rPr>
        <w:t xml:space="preserve"> vyplní v případě, že je zapsán v obchodním rejstříku)</w:t>
      </w:r>
    </w:p>
    <w:p w:rsidR="00775994" w:rsidRDefault="00D90FAB" w:rsidP="00BB4943">
      <w:pPr>
        <w:spacing w:before="120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(dále jen „účastník</w:t>
      </w:r>
      <w:r w:rsidR="00775994" w:rsidRPr="00BB4943">
        <w:rPr>
          <w:rFonts w:ascii="Arial" w:eastAsia="Calibri" w:hAnsi="Arial" w:cs="Arial"/>
        </w:rPr>
        <w:t>“)</w:t>
      </w:r>
    </w:p>
    <w:p w:rsidR="00BB4943" w:rsidRPr="00BB4943" w:rsidRDefault="00BB4943" w:rsidP="00BB4943">
      <w:pPr>
        <w:spacing w:after="0"/>
        <w:rPr>
          <w:rFonts w:ascii="Arial" w:eastAsia="Calibri" w:hAnsi="Arial" w:cs="Arial"/>
        </w:rPr>
      </w:pPr>
    </w:p>
    <w:p w:rsidR="00775994" w:rsidRPr="00BB4943" w:rsidRDefault="00775994" w:rsidP="00775994">
      <w:pPr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t</w:t>
      </w:r>
      <w:r w:rsidR="00D90FAB" w:rsidRPr="00BB4943">
        <w:rPr>
          <w:rFonts w:ascii="Arial" w:eastAsia="Calibri" w:hAnsi="Arial" w:cs="Arial"/>
        </w:rPr>
        <w:t>ímto prohlašuje, že je účastník</w:t>
      </w:r>
      <w:r w:rsidRPr="00BB4943">
        <w:rPr>
          <w:rFonts w:ascii="Arial" w:eastAsia="Calibri" w:hAnsi="Arial" w:cs="Arial"/>
        </w:rPr>
        <w:t>:</w:t>
      </w:r>
    </w:p>
    <w:p w:rsidR="001B55C0" w:rsidRPr="00BB4943" w:rsidRDefault="001B55C0" w:rsidP="001B55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který nebyl v zemi svého sídla v posledních 5 letech před zahájením zadávacího řízení pravomocně odsouzen pro trestný čin spáchaný ve prospěch organizované zločinecké skupiny nebo trestný čin účasti na organizované zločinecké skupině, trestný čin obchodování s lidmi, trestný čin proti majetku (podvod, úvěrový podvod, dotační podvod, podílnictví, podílnictví z nedbalosti, legalizace výnosů z trestné činnosti, legalizace výnosů z trestné činnosti z nedbalosti), trestný čin hospodářský (z</w:t>
      </w:r>
      <w:r w:rsidR="008E5EA4">
        <w:rPr>
          <w:rFonts w:ascii="Arial" w:eastAsia="Calibri" w:hAnsi="Arial" w:cs="Arial"/>
        </w:rPr>
        <w:t>neužití informace a postavení v </w:t>
      </w:r>
      <w:r w:rsidRPr="00BB4943">
        <w:rPr>
          <w:rFonts w:ascii="Arial" w:eastAsia="Calibri" w:hAnsi="Arial" w:cs="Arial"/>
        </w:rPr>
        <w:t>obchodním styku, sjednání výhody při zadání veřejné</w:t>
      </w:r>
      <w:r w:rsidR="008E5EA4">
        <w:rPr>
          <w:rFonts w:ascii="Arial" w:eastAsia="Calibri" w:hAnsi="Arial" w:cs="Arial"/>
        </w:rPr>
        <w:t xml:space="preserve"> zakázky, při veřejné soutěži a </w:t>
      </w:r>
      <w:r w:rsidRPr="00BB4943">
        <w:rPr>
          <w:rFonts w:ascii="Arial" w:eastAsia="Calibri" w:hAnsi="Arial" w:cs="Arial"/>
        </w:rPr>
        <w:t>veřejné dražbě, pletichy při zadání veřejné zakázky a při veřejné soutěži, pletichy při veřejné dražbě, poškození finančních zájmů Evropské unie), trestný čin obecně nebezpečný,</w:t>
      </w:r>
      <w:r w:rsidRPr="00BB4943">
        <w:rPr>
          <w:rFonts w:ascii="Arial" w:eastAsiaTheme="minorEastAsia" w:hAnsi="Arial" w:cs="Arial"/>
          <w:lang w:eastAsia="cs-CZ"/>
        </w:rPr>
        <w:t xml:space="preserve"> </w:t>
      </w:r>
      <w:r w:rsidRPr="00BB4943">
        <w:rPr>
          <w:rFonts w:ascii="Arial" w:eastAsia="Calibri" w:hAnsi="Arial" w:cs="Arial"/>
        </w:rPr>
        <w:t>trestný čin proti České republice, cizímu státu a mezinárodní organizaci, trestný čin proti pořádku ve věcech veřejných (trestné činy proti výkonu pravomoci orgánu veřejné moci a úřední osoby, trestné činy úředních osob, úplatkářství, jiná rušení činnosti orgánu veřejné moci), nebo pro obdobný trestný čin podle prá</w:t>
      </w:r>
      <w:r w:rsidR="00D90FAB" w:rsidRPr="00BB4943">
        <w:rPr>
          <w:rFonts w:ascii="Arial" w:eastAsia="Calibri" w:hAnsi="Arial" w:cs="Arial"/>
        </w:rPr>
        <w:t>vního řádu země sídla účastníka</w:t>
      </w:r>
      <w:r w:rsidRPr="00BB4943">
        <w:rPr>
          <w:rFonts w:ascii="Arial" w:eastAsia="Calibri" w:hAnsi="Arial" w:cs="Arial"/>
        </w:rPr>
        <w:t>. K zahlazeným odsouzením se nepřihlíží.</w:t>
      </w:r>
    </w:p>
    <w:p w:rsidR="001B55C0" w:rsidRPr="00BB4943" w:rsidRDefault="001B55C0" w:rsidP="001B55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který</w:t>
      </w:r>
      <w:r w:rsidRPr="00BB4943">
        <w:rPr>
          <w:rFonts w:ascii="Arial" w:eastAsiaTheme="minorEastAsia" w:hAnsi="Arial" w:cs="Arial"/>
          <w:lang w:eastAsia="cs-CZ"/>
        </w:rPr>
        <w:t xml:space="preserve"> nemá v České republice nebo v zemi svého sídla v evidenci daní zachycen splatný daňový nedoplatek,</w:t>
      </w:r>
    </w:p>
    <w:p w:rsidR="001B55C0" w:rsidRPr="00BB4943" w:rsidRDefault="001B55C0" w:rsidP="001B55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který ne</w:t>
      </w:r>
      <w:r w:rsidRPr="00BB4943">
        <w:rPr>
          <w:rFonts w:ascii="Arial" w:eastAsiaTheme="minorEastAsia" w:hAnsi="Arial" w:cs="Arial"/>
        </w:rPr>
        <w:t xml:space="preserve">má v České republice nebo v zemi svého sídla splatný nedoplatek na pojistném nebo na penále na veřejné zdravotní pojištění, </w:t>
      </w:r>
    </w:p>
    <w:p w:rsidR="001B55C0" w:rsidRPr="00BB4943" w:rsidRDefault="001B55C0" w:rsidP="001B55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který ne</w:t>
      </w:r>
      <w:r w:rsidRPr="00BB4943">
        <w:rPr>
          <w:rFonts w:ascii="Arial" w:eastAsiaTheme="minorEastAsia" w:hAnsi="Arial" w:cs="Arial"/>
        </w:rPr>
        <w:t>má v České republice nebo v zemi svého sídla splatný nedoplatek na pojistném nebo na penále na sociální zabezpečení a příspěvku na státní politiku zaměstnanosti,</w:t>
      </w:r>
    </w:p>
    <w:p w:rsidR="001B55C0" w:rsidRPr="00BB4943" w:rsidRDefault="001B55C0" w:rsidP="001B55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BB4943">
        <w:rPr>
          <w:rFonts w:ascii="Arial" w:eastAsiaTheme="minorEastAsia" w:hAnsi="Arial" w:cs="Arial"/>
        </w:rPr>
        <w:t>který není v likvidaci, proti němuž nebylo vydáno rozhodnutí o úpadku, vůči němuž nebyla nařízena nucená správa podle jiného právního předpisu nebo v obdobné situaci podle prá</w:t>
      </w:r>
      <w:r w:rsidR="00D90FAB" w:rsidRPr="00BB4943">
        <w:rPr>
          <w:rFonts w:ascii="Arial" w:eastAsiaTheme="minorEastAsia" w:hAnsi="Arial" w:cs="Arial"/>
        </w:rPr>
        <w:t>vního řádu země sídla účastníka</w:t>
      </w:r>
      <w:r w:rsidRPr="00BB4943">
        <w:rPr>
          <w:rFonts w:ascii="Arial" w:eastAsiaTheme="minorEastAsia" w:hAnsi="Arial" w:cs="Arial"/>
        </w:rPr>
        <w:t xml:space="preserve">. </w:t>
      </w:r>
    </w:p>
    <w:p w:rsidR="00775994" w:rsidRDefault="00775994" w:rsidP="00775994">
      <w:pPr>
        <w:pStyle w:val="Odstavecseseznamem"/>
        <w:rPr>
          <w:rFonts w:ascii="Arial" w:hAnsi="Arial" w:cs="Arial"/>
          <w:sz w:val="22"/>
          <w:szCs w:val="22"/>
        </w:rPr>
      </w:pPr>
    </w:p>
    <w:p w:rsidR="00BB4943" w:rsidRDefault="00BB4943" w:rsidP="00775994">
      <w:pPr>
        <w:pStyle w:val="Odstavecseseznamem"/>
        <w:rPr>
          <w:rFonts w:ascii="Arial" w:hAnsi="Arial" w:cs="Arial"/>
          <w:sz w:val="22"/>
          <w:szCs w:val="22"/>
        </w:rPr>
      </w:pPr>
    </w:p>
    <w:p w:rsidR="00BB4943" w:rsidRPr="00BB4943" w:rsidRDefault="00BB4943" w:rsidP="00775994">
      <w:pPr>
        <w:pStyle w:val="Odstavecseseznamem"/>
        <w:rPr>
          <w:rFonts w:ascii="Arial" w:hAnsi="Arial" w:cs="Arial"/>
          <w:sz w:val="22"/>
          <w:szCs w:val="22"/>
        </w:rPr>
      </w:pPr>
    </w:p>
    <w:p w:rsidR="00775994" w:rsidRPr="00BB4943" w:rsidRDefault="00775994" w:rsidP="00BB4943">
      <w:pPr>
        <w:spacing w:after="0"/>
        <w:rPr>
          <w:rFonts w:ascii="Arial" w:eastAsia="Calibri" w:hAnsi="Arial" w:cs="Arial"/>
        </w:rPr>
      </w:pPr>
      <w:r w:rsidRPr="00BB4943">
        <w:rPr>
          <w:rFonts w:ascii="Arial" w:eastAsia="Calibri" w:hAnsi="Arial" w:cs="Arial"/>
        </w:rPr>
        <w:t>V ………………… dne ………</w:t>
      </w:r>
      <w:proofErr w:type="gramStart"/>
      <w:r w:rsidRPr="00BB4943">
        <w:rPr>
          <w:rFonts w:ascii="Arial" w:eastAsia="Calibri" w:hAnsi="Arial" w:cs="Arial"/>
        </w:rPr>
        <w:t>…</w:t>
      </w:r>
      <w:r w:rsidR="001B55C0" w:rsidRPr="00BB4943">
        <w:rPr>
          <w:rFonts w:ascii="Arial" w:eastAsia="Calibri" w:hAnsi="Arial" w:cs="Arial"/>
        </w:rPr>
        <w:tab/>
      </w:r>
      <w:r w:rsidR="001B55C0" w:rsidRPr="00BB4943">
        <w:rPr>
          <w:rFonts w:ascii="Arial" w:eastAsia="Calibri" w:hAnsi="Arial" w:cs="Arial"/>
        </w:rPr>
        <w:tab/>
      </w:r>
      <w:r w:rsidRPr="00BB4943">
        <w:rPr>
          <w:rFonts w:ascii="Arial" w:eastAsia="Calibri" w:hAnsi="Arial" w:cs="Arial"/>
        </w:rPr>
        <w:t>........................................................................</w:t>
      </w:r>
      <w:proofErr w:type="gramEnd"/>
    </w:p>
    <w:p w:rsidR="00BB4943" w:rsidRPr="00BB4943" w:rsidRDefault="00775994" w:rsidP="00BB4943">
      <w:pPr>
        <w:spacing w:after="0"/>
        <w:ind w:left="2126" w:firstLine="709"/>
        <w:rPr>
          <w:rFonts w:ascii="Arial" w:hAnsi="Arial" w:cs="Arial"/>
          <w:sz w:val="18"/>
          <w:szCs w:val="18"/>
        </w:rPr>
      </w:pPr>
      <w:r w:rsidRPr="00BB4943">
        <w:rPr>
          <w:rFonts w:ascii="Arial" w:eastAsia="Calibri" w:hAnsi="Arial" w:cs="Arial"/>
          <w:sz w:val="18"/>
          <w:szCs w:val="18"/>
        </w:rPr>
        <w:t xml:space="preserve">         </w:t>
      </w:r>
      <w:r w:rsidR="00BB4943">
        <w:rPr>
          <w:rFonts w:ascii="Arial" w:eastAsia="Calibri" w:hAnsi="Arial" w:cs="Arial"/>
          <w:sz w:val="18"/>
          <w:szCs w:val="18"/>
        </w:rPr>
        <w:t xml:space="preserve">           </w:t>
      </w:r>
      <w:r w:rsidRPr="00BB4943">
        <w:rPr>
          <w:rFonts w:ascii="Arial" w:eastAsia="Calibri" w:hAnsi="Arial" w:cs="Arial"/>
          <w:sz w:val="18"/>
          <w:szCs w:val="18"/>
        </w:rPr>
        <w:t xml:space="preserve"> Jméno, příjmení a funkce osoby oprávněné </w:t>
      </w:r>
      <w:r w:rsidRPr="00BB4943">
        <w:rPr>
          <w:rFonts w:ascii="Arial" w:hAnsi="Arial" w:cs="Arial"/>
          <w:sz w:val="18"/>
          <w:szCs w:val="18"/>
        </w:rPr>
        <w:t>jedna</w:t>
      </w:r>
      <w:r w:rsidR="00D90FAB" w:rsidRPr="00BB4943">
        <w:rPr>
          <w:rFonts w:ascii="Arial" w:eastAsia="Calibri" w:hAnsi="Arial" w:cs="Arial"/>
          <w:sz w:val="18"/>
          <w:szCs w:val="18"/>
        </w:rPr>
        <w:t>t za účastníka</w:t>
      </w:r>
    </w:p>
    <w:sectPr w:rsidR="00BB4943" w:rsidRPr="00BB4943" w:rsidSect="00A52B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3" w:rsidRDefault="00BB4943" w:rsidP="00775994">
      <w:pPr>
        <w:spacing w:after="0" w:line="240" w:lineRule="auto"/>
      </w:pPr>
      <w:r>
        <w:separator/>
      </w:r>
    </w:p>
  </w:endnote>
  <w:endnote w:type="continuationSeparator" w:id="0">
    <w:p w:rsidR="00BB4943" w:rsidRDefault="00BB4943" w:rsidP="0077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3466"/>
      <w:docPartObj>
        <w:docPartGallery w:val="Page Numbers (Bottom of Page)"/>
        <w:docPartUnique/>
      </w:docPartObj>
    </w:sdtPr>
    <w:sdtEndPr/>
    <w:sdtContent>
      <w:p w:rsidR="00BB4943" w:rsidRDefault="00BB49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498">
          <w:rPr>
            <w:noProof/>
          </w:rPr>
          <w:t>1</w:t>
        </w:r>
        <w:r>
          <w:fldChar w:fldCharType="end"/>
        </w:r>
      </w:p>
    </w:sdtContent>
  </w:sdt>
  <w:p w:rsidR="00BB4943" w:rsidRDefault="00BB4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3" w:rsidRDefault="00BB4943" w:rsidP="00775994">
      <w:pPr>
        <w:spacing w:after="0" w:line="240" w:lineRule="auto"/>
      </w:pPr>
      <w:r>
        <w:separator/>
      </w:r>
    </w:p>
  </w:footnote>
  <w:footnote w:type="continuationSeparator" w:id="0">
    <w:p w:rsidR="00BB4943" w:rsidRDefault="00BB4943" w:rsidP="0077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43" w:rsidRPr="008805E5" w:rsidRDefault="00BB4943" w:rsidP="000E3696">
    <w:pPr>
      <w:pStyle w:val="Zhlav"/>
      <w:rPr>
        <w:rFonts w:ascii="Arial" w:hAnsi="Arial" w:cs="Arial"/>
        <w:color w:val="C0C0C0"/>
        <w:sz w:val="22"/>
        <w:szCs w:val="22"/>
      </w:rPr>
    </w:pPr>
    <w:r w:rsidRPr="008805E5">
      <w:rPr>
        <w:rFonts w:ascii="Arial" w:hAnsi="Arial" w:cs="Arial"/>
        <w:sz w:val="22"/>
        <w:szCs w:val="22"/>
      </w:rPr>
      <w:t xml:space="preserve">Příloha č. </w:t>
    </w:r>
    <w:r w:rsidR="00770D4F">
      <w:rPr>
        <w:rFonts w:ascii="Arial" w:hAnsi="Arial" w:cs="Arial"/>
        <w:sz w:val="22"/>
        <w:szCs w:val="22"/>
      </w:rPr>
      <w:t>2</w:t>
    </w:r>
    <w:r w:rsidRPr="008805E5">
      <w:rPr>
        <w:rFonts w:ascii="Arial" w:hAnsi="Arial" w:cs="Arial"/>
        <w:sz w:val="22"/>
        <w:szCs w:val="22"/>
      </w:rPr>
      <w:t xml:space="preserve"> k č. j.: VS-</w:t>
    </w:r>
    <w:r w:rsidR="000C5BD6">
      <w:rPr>
        <w:rFonts w:ascii="Arial" w:hAnsi="Arial" w:cs="Arial"/>
        <w:sz w:val="22"/>
        <w:szCs w:val="22"/>
      </w:rPr>
      <w:t>33415</w:t>
    </w:r>
    <w:r w:rsidRPr="008805E5">
      <w:rPr>
        <w:rFonts w:ascii="Arial" w:hAnsi="Arial" w:cs="Arial"/>
        <w:sz w:val="22"/>
        <w:szCs w:val="22"/>
      </w:rPr>
      <w:t>/ČJ-2017-8000</w:t>
    </w:r>
    <w:r w:rsidR="00A93B7D">
      <w:rPr>
        <w:rFonts w:ascii="Arial" w:hAnsi="Arial" w:cs="Arial"/>
        <w:sz w:val="22"/>
        <w:szCs w:val="22"/>
      </w:rPr>
      <w:t>5</w:t>
    </w:r>
    <w:r w:rsidR="00944596">
      <w:rPr>
        <w:rFonts w:ascii="Arial" w:hAnsi="Arial" w:cs="Arial"/>
        <w:sz w:val="22"/>
        <w:szCs w:val="22"/>
      </w:rPr>
      <w:t>0</w:t>
    </w:r>
    <w:r w:rsidRPr="008805E5">
      <w:rPr>
        <w:rFonts w:ascii="Arial" w:hAnsi="Arial" w:cs="Arial"/>
        <w:sz w:val="22"/>
        <w:szCs w:val="22"/>
      </w:rPr>
      <w:t>-VERZAK</w:t>
    </w:r>
  </w:p>
  <w:p w:rsidR="00BB4943" w:rsidRDefault="00BB49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4"/>
    <w:rsid w:val="000940DD"/>
    <w:rsid w:val="000C5BD6"/>
    <w:rsid w:val="000E3696"/>
    <w:rsid w:val="00172779"/>
    <w:rsid w:val="001B55C0"/>
    <w:rsid w:val="00315B2E"/>
    <w:rsid w:val="00374734"/>
    <w:rsid w:val="00430272"/>
    <w:rsid w:val="00557193"/>
    <w:rsid w:val="005F3D29"/>
    <w:rsid w:val="005F61D0"/>
    <w:rsid w:val="00713DE9"/>
    <w:rsid w:val="00770D4F"/>
    <w:rsid w:val="00775994"/>
    <w:rsid w:val="007F2D73"/>
    <w:rsid w:val="008805E5"/>
    <w:rsid w:val="008E5EA4"/>
    <w:rsid w:val="00944596"/>
    <w:rsid w:val="00960397"/>
    <w:rsid w:val="00A52BEA"/>
    <w:rsid w:val="00A93B7D"/>
    <w:rsid w:val="00AA6498"/>
    <w:rsid w:val="00BB4943"/>
    <w:rsid w:val="00CF6364"/>
    <w:rsid w:val="00D1040E"/>
    <w:rsid w:val="00D254CB"/>
    <w:rsid w:val="00D90FAB"/>
    <w:rsid w:val="00E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994"/>
  </w:style>
  <w:style w:type="paragraph" w:styleId="Nadpis2">
    <w:name w:val="heading 2"/>
    <w:basedOn w:val="Normln"/>
    <w:next w:val="Normln"/>
    <w:link w:val="Nadpis2Char"/>
    <w:qFormat/>
    <w:rsid w:val="007759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75994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paragraph" w:styleId="Zhlav">
    <w:name w:val="header"/>
    <w:basedOn w:val="Normln"/>
    <w:link w:val="ZhlavChar"/>
    <w:uiPriority w:val="99"/>
    <w:rsid w:val="007759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75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75994"/>
    <w:pPr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775994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Bezmezer">
    <w:name w:val="No Spacing"/>
    <w:uiPriority w:val="1"/>
    <w:qFormat/>
    <w:rsid w:val="00775994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75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94"/>
  </w:style>
  <w:style w:type="paragraph" w:customStyle="1" w:styleId="go">
    <w:name w:val="go"/>
    <w:basedOn w:val="Normln"/>
    <w:rsid w:val="0077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9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994"/>
  </w:style>
  <w:style w:type="paragraph" w:styleId="Nadpis2">
    <w:name w:val="heading 2"/>
    <w:basedOn w:val="Normln"/>
    <w:next w:val="Normln"/>
    <w:link w:val="Nadpis2Char"/>
    <w:qFormat/>
    <w:rsid w:val="007759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75994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paragraph" w:styleId="Zhlav">
    <w:name w:val="header"/>
    <w:basedOn w:val="Normln"/>
    <w:link w:val="ZhlavChar"/>
    <w:uiPriority w:val="99"/>
    <w:rsid w:val="007759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75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75994"/>
    <w:pPr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775994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Bezmezer">
    <w:name w:val="No Spacing"/>
    <w:uiPriority w:val="1"/>
    <w:qFormat/>
    <w:rsid w:val="00775994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75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94"/>
  </w:style>
  <w:style w:type="paragraph" w:customStyle="1" w:styleId="go">
    <w:name w:val="go"/>
    <w:basedOn w:val="Normln"/>
    <w:rsid w:val="0077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9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Štěpnička Vojtěch</cp:lastModifiedBy>
  <cp:revision>5</cp:revision>
  <cp:lastPrinted>2017-02-24T11:41:00Z</cp:lastPrinted>
  <dcterms:created xsi:type="dcterms:W3CDTF">2017-03-16T09:15:00Z</dcterms:created>
  <dcterms:modified xsi:type="dcterms:W3CDTF">2017-03-22T08:39:00Z</dcterms:modified>
</cp:coreProperties>
</file>