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B5F" w:rsidRPr="00C85E91" w:rsidRDefault="00946B5F" w:rsidP="00F87A56">
      <w:pPr>
        <w:outlineLvl w:val="0"/>
        <w:rPr>
          <w:rFonts w:ascii="Times New Roman" w:hAnsi="Times New Roman"/>
          <w:b/>
          <w:sz w:val="28"/>
          <w:szCs w:val="28"/>
        </w:rPr>
      </w:pPr>
      <w:r w:rsidRPr="00C85E91">
        <w:rPr>
          <w:rFonts w:ascii="Times New Roman" w:hAnsi="Times New Roman"/>
          <w:b/>
          <w:sz w:val="28"/>
          <w:szCs w:val="28"/>
        </w:rPr>
        <w:t>Č</w:t>
      </w:r>
      <w:r w:rsidR="00C85E91">
        <w:rPr>
          <w:rFonts w:ascii="Times New Roman" w:hAnsi="Times New Roman"/>
          <w:b/>
          <w:sz w:val="28"/>
          <w:szCs w:val="28"/>
        </w:rPr>
        <w:t xml:space="preserve">estné prohlášení </w:t>
      </w:r>
      <w:r w:rsidR="00C85E91" w:rsidRPr="00C85E91">
        <w:rPr>
          <w:rFonts w:ascii="Times New Roman" w:hAnsi="Times New Roman"/>
          <w:b/>
          <w:sz w:val="28"/>
          <w:szCs w:val="28"/>
        </w:rPr>
        <w:t xml:space="preserve">o splnění kvalifikačních předpokladů </w:t>
      </w:r>
    </w:p>
    <w:p w:rsidR="00946B5F" w:rsidRPr="00C27DD0" w:rsidRDefault="00946B5F" w:rsidP="00946B5F">
      <w:pPr>
        <w:jc w:val="center"/>
        <w:rPr>
          <w:rFonts w:ascii="Times New Roman" w:hAnsi="Times New Roman"/>
        </w:rPr>
      </w:pPr>
    </w:p>
    <w:p w:rsidR="00E50DA0" w:rsidRPr="00D56F2A" w:rsidRDefault="00946B5F" w:rsidP="00C85E91">
      <w:pPr>
        <w:rPr>
          <w:rFonts w:ascii="Times New Roman" w:hAnsi="Times New Roman"/>
          <w:b/>
        </w:rPr>
      </w:pPr>
      <w:r w:rsidRPr="00D56F2A">
        <w:rPr>
          <w:rFonts w:ascii="Times New Roman" w:hAnsi="Times New Roman"/>
        </w:rPr>
        <w:t>Název veřejné zakázky</w:t>
      </w:r>
      <w:r w:rsidR="00A904D3" w:rsidRPr="00D56F2A">
        <w:rPr>
          <w:rFonts w:ascii="Times New Roman" w:hAnsi="Times New Roman"/>
        </w:rPr>
        <w:t xml:space="preserve"> malého rozsahu</w:t>
      </w:r>
      <w:r w:rsidRPr="00D56F2A">
        <w:rPr>
          <w:rFonts w:ascii="Times New Roman" w:hAnsi="Times New Roman"/>
        </w:rPr>
        <w:t>:</w:t>
      </w:r>
      <w:r w:rsidR="00C85E91" w:rsidRPr="00D56F2A">
        <w:rPr>
          <w:rFonts w:ascii="Times New Roman" w:hAnsi="Times New Roman"/>
          <w:b/>
        </w:rPr>
        <w:t xml:space="preserve"> </w:t>
      </w:r>
      <w:r w:rsidR="00C85E91" w:rsidRPr="00D56F2A">
        <w:rPr>
          <w:rFonts w:ascii="Times New Roman" w:hAnsi="Times New Roman"/>
          <w:b/>
        </w:rPr>
        <w:tab/>
      </w:r>
      <w:r w:rsidR="000302A5">
        <w:rPr>
          <w:rFonts w:ascii="Times New Roman" w:hAnsi="Times New Roman"/>
          <w:b/>
        </w:rPr>
        <w:t>Obnova serverů</w:t>
      </w:r>
    </w:p>
    <w:p w:rsidR="0057119F" w:rsidRPr="00D56F2A" w:rsidRDefault="0057119F" w:rsidP="00E3762E">
      <w:pPr>
        <w:rPr>
          <w:rFonts w:ascii="Times New Roman" w:hAnsi="Times New Roman"/>
        </w:rPr>
      </w:pPr>
    </w:p>
    <w:p w:rsidR="00051067" w:rsidRPr="00D56F2A" w:rsidRDefault="00A904D3" w:rsidP="00946B5F">
      <w:pPr>
        <w:jc w:val="both"/>
        <w:rPr>
          <w:rFonts w:ascii="Times New Roman" w:hAnsi="Times New Roman"/>
          <w:b/>
        </w:rPr>
      </w:pPr>
      <w:r w:rsidRPr="00D56F2A">
        <w:rPr>
          <w:rFonts w:ascii="Times New Roman" w:hAnsi="Times New Roman"/>
          <w:b/>
        </w:rPr>
        <w:t>Zadavatel</w:t>
      </w:r>
      <w:r w:rsidR="00946B5F" w:rsidRPr="00D56F2A">
        <w:rPr>
          <w:rFonts w:ascii="Times New Roman" w:hAnsi="Times New Roman"/>
          <w:b/>
        </w:rPr>
        <w:t>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448"/>
      </w:tblGrid>
      <w:tr w:rsidR="00946B5F" w:rsidRPr="00D56F2A" w:rsidTr="00C15FA9">
        <w:trPr>
          <w:trHeight w:val="294"/>
        </w:trPr>
        <w:tc>
          <w:tcPr>
            <w:tcW w:w="2764" w:type="dxa"/>
          </w:tcPr>
          <w:p w:rsidR="00946B5F" w:rsidRPr="00D56F2A" w:rsidRDefault="00946B5F" w:rsidP="00C15FA9">
            <w:pPr>
              <w:rPr>
                <w:rFonts w:ascii="Times New Roman" w:hAnsi="Times New Roman"/>
                <w:bCs/>
              </w:rPr>
            </w:pPr>
            <w:r w:rsidRPr="00D56F2A">
              <w:rPr>
                <w:rFonts w:ascii="Times New Roman" w:hAnsi="Times New Roman"/>
              </w:rPr>
              <w:t>Název:</w:t>
            </w:r>
            <w:r w:rsidRPr="00D56F2A">
              <w:rPr>
                <w:rFonts w:ascii="Times New Roman" w:hAnsi="Times New Roman"/>
              </w:rPr>
              <w:tab/>
            </w:r>
          </w:p>
        </w:tc>
        <w:tc>
          <w:tcPr>
            <w:tcW w:w="6448" w:type="dxa"/>
          </w:tcPr>
          <w:p w:rsidR="00946B5F" w:rsidRPr="00D56F2A" w:rsidRDefault="000D4DA9" w:rsidP="00A904D3">
            <w:pPr>
              <w:rPr>
                <w:rFonts w:ascii="Times New Roman" w:hAnsi="Times New Roman"/>
                <w:b/>
                <w:bCs/>
              </w:rPr>
            </w:pPr>
            <w:r w:rsidRPr="00D56F2A">
              <w:rPr>
                <w:rFonts w:ascii="Times New Roman" w:hAnsi="Times New Roman"/>
                <w:b/>
              </w:rPr>
              <w:t xml:space="preserve">Česká republika </w:t>
            </w:r>
            <w:r w:rsidR="00A904D3" w:rsidRPr="00D56F2A">
              <w:rPr>
                <w:rFonts w:ascii="Times New Roman" w:hAnsi="Times New Roman"/>
                <w:b/>
              </w:rPr>
              <w:t>–</w:t>
            </w:r>
            <w:r w:rsidRPr="00D56F2A">
              <w:rPr>
                <w:rFonts w:ascii="Times New Roman" w:hAnsi="Times New Roman"/>
                <w:b/>
              </w:rPr>
              <w:t xml:space="preserve"> </w:t>
            </w:r>
            <w:r w:rsidR="00A904D3" w:rsidRPr="00D56F2A">
              <w:rPr>
                <w:rFonts w:ascii="Times New Roman" w:hAnsi="Times New Roman"/>
                <w:b/>
              </w:rPr>
              <w:t>Státní oblastní archiv v Plzni</w:t>
            </w:r>
          </w:p>
        </w:tc>
      </w:tr>
      <w:tr w:rsidR="00946B5F" w:rsidRPr="00D56F2A" w:rsidTr="00C15FA9">
        <w:trPr>
          <w:trHeight w:val="294"/>
        </w:trPr>
        <w:tc>
          <w:tcPr>
            <w:tcW w:w="2764" w:type="dxa"/>
          </w:tcPr>
          <w:p w:rsidR="00946B5F" w:rsidRPr="00D56F2A" w:rsidRDefault="00946B5F" w:rsidP="00C15FA9">
            <w:pPr>
              <w:rPr>
                <w:rFonts w:ascii="Times New Roman" w:hAnsi="Times New Roman"/>
              </w:rPr>
            </w:pPr>
            <w:r w:rsidRPr="00D56F2A">
              <w:rPr>
                <w:rFonts w:ascii="Times New Roman" w:hAnsi="Times New Roman"/>
              </w:rPr>
              <w:t xml:space="preserve">Sídlo:                     </w:t>
            </w:r>
          </w:p>
        </w:tc>
        <w:tc>
          <w:tcPr>
            <w:tcW w:w="6448" w:type="dxa"/>
          </w:tcPr>
          <w:p w:rsidR="00946B5F" w:rsidRPr="00D56F2A" w:rsidRDefault="00A904D3" w:rsidP="00C15FA9">
            <w:pPr>
              <w:rPr>
                <w:rFonts w:ascii="Times New Roman" w:hAnsi="Times New Roman"/>
                <w:b/>
              </w:rPr>
            </w:pPr>
            <w:r w:rsidRPr="00D56F2A">
              <w:rPr>
                <w:rFonts w:ascii="Times New Roman" w:hAnsi="Times New Roman"/>
                <w:b/>
              </w:rPr>
              <w:t xml:space="preserve">Sedláčkova 44, </w:t>
            </w:r>
            <w:proofErr w:type="gramStart"/>
            <w:r w:rsidRPr="00D56F2A">
              <w:rPr>
                <w:rFonts w:ascii="Times New Roman" w:hAnsi="Times New Roman"/>
                <w:b/>
              </w:rPr>
              <w:t>306 12  Plzeň</w:t>
            </w:r>
            <w:proofErr w:type="gramEnd"/>
          </w:p>
        </w:tc>
      </w:tr>
      <w:tr w:rsidR="00946B5F" w:rsidRPr="00D56F2A" w:rsidTr="00C15FA9">
        <w:trPr>
          <w:trHeight w:val="294"/>
        </w:trPr>
        <w:tc>
          <w:tcPr>
            <w:tcW w:w="2764" w:type="dxa"/>
          </w:tcPr>
          <w:p w:rsidR="00946B5F" w:rsidRPr="00D56F2A" w:rsidRDefault="00946B5F" w:rsidP="00C15FA9">
            <w:pPr>
              <w:rPr>
                <w:rFonts w:ascii="Times New Roman" w:hAnsi="Times New Roman"/>
              </w:rPr>
            </w:pPr>
            <w:r w:rsidRPr="00D56F2A">
              <w:rPr>
                <w:rFonts w:ascii="Times New Roman" w:hAnsi="Times New Roman"/>
              </w:rPr>
              <w:t>IČ:</w:t>
            </w:r>
          </w:p>
        </w:tc>
        <w:tc>
          <w:tcPr>
            <w:tcW w:w="6448" w:type="dxa"/>
          </w:tcPr>
          <w:p w:rsidR="00946B5F" w:rsidRPr="00D56F2A" w:rsidRDefault="00A904D3" w:rsidP="00B52B06">
            <w:pPr>
              <w:rPr>
                <w:rFonts w:ascii="Times New Roman" w:hAnsi="Times New Roman"/>
                <w:b/>
              </w:rPr>
            </w:pPr>
            <w:r w:rsidRPr="00D56F2A">
              <w:rPr>
                <w:rFonts w:ascii="Times New Roman" w:hAnsi="Times New Roman"/>
                <w:b/>
              </w:rPr>
              <w:t>70979090</w:t>
            </w:r>
          </w:p>
        </w:tc>
      </w:tr>
    </w:tbl>
    <w:p w:rsidR="00946B5F" w:rsidRPr="00D56F2A" w:rsidRDefault="00946B5F" w:rsidP="00946B5F">
      <w:pPr>
        <w:pStyle w:val="NormalJustified"/>
        <w:rPr>
          <w:b/>
          <w:sz w:val="22"/>
          <w:szCs w:val="22"/>
          <w:lang w:val="cs-CZ"/>
        </w:rPr>
      </w:pPr>
    </w:p>
    <w:p w:rsidR="00946B5F" w:rsidRPr="00D56F2A" w:rsidRDefault="00946B5F" w:rsidP="00946B5F">
      <w:pPr>
        <w:jc w:val="both"/>
        <w:rPr>
          <w:rFonts w:ascii="Times New Roman" w:hAnsi="Times New Roman"/>
          <w:b/>
        </w:rPr>
      </w:pPr>
      <w:r w:rsidRPr="00D56F2A">
        <w:rPr>
          <w:rFonts w:ascii="Times New Roman" w:hAnsi="Times New Roman"/>
          <w:b/>
        </w:rPr>
        <w:t>Uchazeč: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448"/>
      </w:tblGrid>
      <w:tr w:rsidR="00946B5F" w:rsidRPr="00D56F2A" w:rsidTr="00C15FA9">
        <w:trPr>
          <w:trHeight w:val="294"/>
        </w:trPr>
        <w:tc>
          <w:tcPr>
            <w:tcW w:w="2764" w:type="dxa"/>
          </w:tcPr>
          <w:p w:rsidR="00946B5F" w:rsidRPr="00D56F2A" w:rsidRDefault="00F912C2" w:rsidP="00C15FA9">
            <w:pPr>
              <w:pStyle w:val="NormalJustified"/>
              <w:jc w:val="left"/>
              <w:rPr>
                <w:sz w:val="22"/>
                <w:szCs w:val="22"/>
                <w:lang w:val="cs-CZ"/>
              </w:rPr>
            </w:pPr>
            <w:r w:rsidRPr="00D56F2A">
              <w:rPr>
                <w:sz w:val="22"/>
                <w:szCs w:val="22"/>
                <w:lang w:val="cs-CZ"/>
              </w:rPr>
              <w:t>Název nebo jméno</w:t>
            </w:r>
            <w:r w:rsidR="00946B5F" w:rsidRPr="00D56F2A">
              <w:rPr>
                <w:sz w:val="22"/>
                <w:szCs w:val="22"/>
                <w:lang w:val="cs-CZ"/>
              </w:rPr>
              <w:t>:</w:t>
            </w:r>
          </w:p>
        </w:tc>
        <w:tc>
          <w:tcPr>
            <w:tcW w:w="6448" w:type="dxa"/>
          </w:tcPr>
          <w:p w:rsidR="00946B5F" w:rsidRPr="00D56F2A" w:rsidRDefault="00946B5F" w:rsidP="00A904D3">
            <w:pPr>
              <w:pStyle w:val="NormalJustified"/>
              <w:jc w:val="left"/>
              <w:rPr>
                <w:b/>
                <w:sz w:val="22"/>
                <w:szCs w:val="22"/>
                <w:lang w:val="cs-CZ"/>
              </w:rPr>
            </w:pPr>
            <w:r w:rsidRPr="00D56F2A">
              <w:rPr>
                <w:b/>
                <w:sz w:val="22"/>
                <w:szCs w:val="22"/>
                <w:highlight w:val="yellow"/>
                <w:lang w:val="cs-CZ"/>
              </w:rPr>
              <w:t>…</w:t>
            </w:r>
          </w:p>
        </w:tc>
      </w:tr>
      <w:tr w:rsidR="00946B5F" w:rsidRPr="00D56F2A" w:rsidTr="00C15FA9">
        <w:trPr>
          <w:trHeight w:val="294"/>
        </w:trPr>
        <w:tc>
          <w:tcPr>
            <w:tcW w:w="2764" w:type="dxa"/>
          </w:tcPr>
          <w:p w:rsidR="00946B5F" w:rsidRPr="00D56F2A" w:rsidRDefault="00946B5F" w:rsidP="00C15FA9">
            <w:pPr>
              <w:pStyle w:val="NormalJustified"/>
              <w:jc w:val="left"/>
              <w:rPr>
                <w:sz w:val="22"/>
                <w:szCs w:val="22"/>
                <w:lang w:val="cs-CZ"/>
              </w:rPr>
            </w:pPr>
            <w:r w:rsidRPr="00D56F2A">
              <w:rPr>
                <w:sz w:val="22"/>
                <w:szCs w:val="22"/>
                <w:lang w:val="cs-CZ"/>
              </w:rPr>
              <w:t>Sídlo:</w:t>
            </w:r>
          </w:p>
        </w:tc>
        <w:tc>
          <w:tcPr>
            <w:tcW w:w="6448" w:type="dxa"/>
          </w:tcPr>
          <w:p w:rsidR="00946B5F" w:rsidRPr="00D56F2A" w:rsidRDefault="00A904D3" w:rsidP="00C15FA9">
            <w:pPr>
              <w:pStyle w:val="NormalJustified"/>
              <w:jc w:val="left"/>
              <w:rPr>
                <w:sz w:val="22"/>
                <w:szCs w:val="22"/>
                <w:lang w:val="cs-CZ"/>
              </w:rPr>
            </w:pPr>
            <w:r w:rsidRPr="00D56F2A">
              <w:rPr>
                <w:b/>
                <w:sz w:val="22"/>
                <w:szCs w:val="22"/>
                <w:highlight w:val="yellow"/>
                <w:lang w:val="cs-CZ"/>
              </w:rPr>
              <w:t>…</w:t>
            </w:r>
          </w:p>
        </w:tc>
      </w:tr>
      <w:tr w:rsidR="00313688" w:rsidRPr="00D56F2A" w:rsidTr="00C15FA9">
        <w:trPr>
          <w:trHeight w:val="294"/>
        </w:trPr>
        <w:tc>
          <w:tcPr>
            <w:tcW w:w="2764" w:type="dxa"/>
          </w:tcPr>
          <w:p w:rsidR="00313688" w:rsidRPr="00D56F2A" w:rsidRDefault="007C0C15" w:rsidP="00C15FA9">
            <w:pPr>
              <w:pStyle w:val="NormalJustified"/>
              <w:jc w:val="left"/>
              <w:rPr>
                <w:sz w:val="22"/>
                <w:szCs w:val="22"/>
                <w:lang w:val="cs-CZ"/>
              </w:rPr>
            </w:pPr>
            <w:r w:rsidRPr="00D56F2A">
              <w:rPr>
                <w:sz w:val="22"/>
                <w:szCs w:val="22"/>
                <w:lang w:val="cs-CZ"/>
              </w:rPr>
              <w:t>IČ:</w:t>
            </w:r>
          </w:p>
        </w:tc>
        <w:tc>
          <w:tcPr>
            <w:tcW w:w="6448" w:type="dxa"/>
          </w:tcPr>
          <w:p w:rsidR="00313688" w:rsidRPr="00D56F2A" w:rsidRDefault="00A904D3" w:rsidP="00C15FA9">
            <w:pPr>
              <w:pStyle w:val="NormalJustified"/>
              <w:jc w:val="left"/>
              <w:rPr>
                <w:b/>
                <w:sz w:val="22"/>
                <w:szCs w:val="22"/>
                <w:lang w:val="cs-CZ"/>
              </w:rPr>
            </w:pPr>
            <w:r w:rsidRPr="00D56F2A">
              <w:rPr>
                <w:b/>
                <w:sz w:val="22"/>
                <w:szCs w:val="22"/>
                <w:highlight w:val="yellow"/>
                <w:lang w:val="cs-CZ"/>
              </w:rPr>
              <w:t>…</w:t>
            </w:r>
          </w:p>
        </w:tc>
      </w:tr>
    </w:tbl>
    <w:p w:rsidR="00375EAE" w:rsidRPr="00D56F2A" w:rsidRDefault="00375EAE" w:rsidP="00375EAE">
      <w:pPr>
        <w:pStyle w:val="Textkomente"/>
        <w:tabs>
          <w:tab w:val="num" w:pos="851"/>
        </w:tabs>
        <w:rPr>
          <w:b/>
          <w:bCs/>
          <w:sz w:val="22"/>
          <w:szCs w:val="22"/>
        </w:rPr>
      </w:pPr>
    </w:p>
    <w:p w:rsidR="00E50DA0" w:rsidRPr="00AC755A" w:rsidRDefault="00375EAE" w:rsidP="00AC755A">
      <w:pPr>
        <w:pStyle w:val="NormalJustified"/>
        <w:spacing w:after="120"/>
        <w:jc w:val="center"/>
        <w:rPr>
          <w:rFonts w:eastAsia="Times New Roman"/>
          <w:b/>
          <w:kern w:val="0"/>
          <w:sz w:val="22"/>
          <w:szCs w:val="22"/>
          <w:lang w:val="cs-CZ" w:eastAsia="cs-CZ"/>
        </w:rPr>
      </w:pPr>
      <w:r w:rsidRPr="00AC755A">
        <w:rPr>
          <w:rFonts w:eastAsia="Times New Roman"/>
          <w:b/>
          <w:kern w:val="0"/>
          <w:sz w:val="22"/>
          <w:szCs w:val="22"/>
          <w:lang w:val="cs-CZ" w:eastAsia="cs-CZ"/>
        </w:rPr>
        <w:t>Uchazeč o uvedenou veřejnou zakázku</w:t>
      </w:r>
      <w:r w:rsidR="00D461A2" w:rsidRPr="00AC755A">
        <w:rPr>
          <w:rFonts w:eastAsia="Times New Roman"/>
          <w:b/>
          <w:kern w:val="0"/>
          <w:sz w:val="22"/>
          <w:szCs w:val="22"/>
          <w:lang w:val="cs-CZ" w:eastAsia="cs-CZ"/>
        </w:rPr>
        <w:t xml:space="preserve"> </w:t>
      </w:r>
      <w:r w:rsidRPr="00AC755A">
        <w:rPr>
          <w:rFonts w:eastAsia="Times New Roman"/>
          <w:b/>
          <w:kern w:val="0"/>
          <w:sz w:val="22"/>
          <w:szCs w:val="22"/>
          <w:lang w:val="cs-CZ" w:eastAsia="cs-CZ"/>
        </w:rPr>
        <w:t>prohlašuje,</w:t>
      </w:r>
      <w:r w:rsidR="00E50DA0" w:rsidRPr="00AC755A">
        <w:rPr>
          <w:rFonts w:eastAsia="Times New Roman"/>
          <w:b/>
          <w:kern w:val="0"/>
          <w:sz w:val="22"/>
          <w:szCs w:val="22"/>
          <w:lang w:val="cs-CZ" w:eastAsia="cs-CZ"/>
        </w:rPr>
        <w:t xml:space="preserve"> že:</w:t>
      </w:r>
    </w:p>
    <w:p w:rsidR="00E50DA0" w:rsidRPr="00D56F2A" w:rsidRDefault="00E50DA0" w:rsidP="005545C4">
      <w:pPr>
        <w:pStyle w:val="Zkladntextodsazen"/>
        <w:overflowPunct w:val="0"/>
        <w:autoSpaceDE w:val="0"/>
        <w:autoSpaceDN w:val="0"/>
        <w:adjustRightInd w:val="0"/>
        <w:ind w:left="284" w:hanging="284"/>
        <w:jc w:val="center"/>
        <w:rPr>
          <w:rFonts w:ascii="Times New Roman" w:hAnsi="Times New Roman"/>
          <w:b/>
        </w:rPr>
      </w:pPr>
      <w:r w:rsidRPr="00D56F2A">
        <w:rPr>
          <w:rFonts w:ascii="Times New Roman" w:hAnsi="Times New Roman"/>
          <w:b/>
        </w:rPr>
        <w:t>I.</w:t>
      </w:r>
      <w:r w:rsidR="005625BF" w:rsidRPr="00D56F2A">
        <w:rPr>
          <w:rFonts w:ascii="Times New Roman" w:hAnsi="Times New Roman"/>
          <w:b/>
        </w:rPr>
        <w:t xml:space="preserve"> </w:t>
      </w:r>
      <w:r w:rsidR="005625BF" w:rsidRPr="00D56F2A">
        <w:rPr>
          <w:rFonts w:ascii="Times New Roman" w:hAnsi="Times New Roman"/>
          <w:b/>
        </w:rPr>
        <w:br/>
        <w:t xml:space="preserve">(základní </w:t>
      </w:r>
      <w:r w:rsidR="00DD679D">
        <w:rPr>
          <w:rFonts w:ascii="Times New Roman" w:hAnsi="Times New Roman"/>
          <w:b/>
        </w:rPr>
        <w:t xml:space="preserve">způsobilost </w:t>
      </w:r>
      <w:r w:rsidR="005625BF" w:rsidRPr="00D56F2A">
        <w:rPr>
          <w:rFonts w:ascii="Times New Roman" w:hAnsi="Times New Roman"/>
          <w:b/>
        </w:rPr>
        <w:t xml:space="preserve">podle </w:t>
      </w:r>
      <w:r w:rsidR="005625BF" w:rsidRPr="00D56F2A">
        <w:rPr>
          <w:rFonts w:ascii="Times New Roman" w:hAnsi="Times New Roman"/>
          <w:b/>
          <w:bCs/>
        </w:rPr>
        <w:t xml:space="preserve">§ </w:t>
      </w:r>
      <w:r w:rsidR="00DD679D">
        <w:rPr>
          <w:rFonts w:ascii="Times New Roman" w:hAnsi="Times New Roman"/>
          <w:b/>
          <w:bCs/>
        </w:rPr>
        <w:t>74</w:t>
      </w:r>
      <w:r w:rsidR="005625BF" w:rsidRPr="00D56F2A">
        <w:rPr>
          <w:rFonts w:ascii="Times New Roman" w:hAnsi="Times New Roman"/>
          <w:b/>
        </w:rPr>
        <w:t xml:space="preserve"> zákona </w:t>
      </w:r>
      <w:r w:rsidR="005625BF" w:rsidRPr="00D56F2A">
        <w:rPr>
          <w:rFonts w:ascii="Times New Roman" w:hAnsi="Times New Roman"/>
          <w:b/>
          <w:bCs/>
        </w:rPr>
        <w:t>č. 13</w:t>
      </w:r>
      <w:r w:rsidR="00DD679D">
        <w:rPr>
          <w:rFonts w:ascii="Times New Roman" w:hAnsi="Times New Roman"/>
          <w:b/>
          <w:bCs/>
        </w:rPr>
        <w:t>4</w:t>
      </w:r>
      <w:r w:rsidR="005625BF" w:rsidRPr="00D56F2A">
        <w:rPr>
          <w:rFonts w:ascii="Times New Roman" w:hAnsi="Times New Roman"/>
          <w:b/>
          <w:bCs/>
        </w:rPr>
        <w:t>/20</w:t>
      </w:r>
      <w:r w:rsidR="00DD679D">
        <w:rPr>
          <w:rFonts w:ascii="Times New Roman" w:hAnsi="Times New Roman"/>
          <w:b/>
          <w:bCs/>
        </w:rPr>
        <w:t>1</w:t>
      </w:r>
      <w:r w:rsidR="005625BF" w:rsidRPr="00D56F2A">
        <w:rPr>
          <w:rFonts w:ascii="Times New Roman" w:hAnsi="Times New Roman"/>
          <w:b/>
          <w:bCs/>
        </w:rPr>
        <w:t xml:space="preserve">6 Sb., o </w:t>
      </w:r>
      <w:r w:rsidR="00DD679D">
        <w:rPr>
          <w:rFonts w:ascii="Times New Roman" w:hAnsi="Times New Roman"/>
          <w:b/>
          <w:bCs/>
        </w:rPr>
        <w:t>zadávání veřejných zakázek</w:t>
      </w:r>
      <w:r w:rsidR="005625BF" w:rsidRPr="00D56F2A">
        <w:rPr>
          <w:rFonts w:ascii="Times New Roman" w:hAnsi="Times New Roman"/>
          <w:b/>
        </w:rPr>
        <w:t>)</w:t>
      </w:r>
    </w:p>
    <w:p w:rsidR="00375EAE" w:rsidRPr="00D56F2A" w:rsidRDefault="00E50DA0" w:rsidP="00D56F2A">
      <w:pPr>
        <w:pStyle w:val="Zkladntextodsazen"/>
        <w:overflowPunct w:val="0"/>
        <w:autoSpaceDE w:val="0"/>
        <w:autoSpaceDN w:val="0"/>
        <w:adjustRightInd w:val="0"/>
        <w:spacing w:before="120" w:after="0"/>
        <w:ind w:left="426" w:hanging="425"/>
        <w:rPr>
          <w:rFonts w:ascii="Times New Roman" w:hAnsi="Times New Roman"/>
        </w:rPr>
      </w:pPr>
      <w:r w:rsidRPr="00D56F2A">
        <w:rPr>
          <w:rFonts w:ascii="Times New Roman" w:hAnsi="Times New Roman"/>
        </w:rPr>
        <w:t>-</w:t>
      </w:r>
      <w:r w:rsidRPr="00D56F2A">
        <w:rPr>
          <w:rFonts w:ascii="Times New Roman" w:hAnsi="Times New Roman"/>
        </w:rPr>
        <w:tab/>
      </w:r>
      <w:r w:rsidR="00375EAE" w:rsidRPr="00D56F2A">
        <w:rPr>
          <w:rFonts w:ascii="Times New Roman" w:hAnsi="Times New Roman"/>
        </w:rPr>
        <w:t xml:space="preserve">nebyl </w:t>
      </w:r>
      <w:r w:rsidR="00DD679D" w:rsidRPr="00DD679D">
        <w:rPr>
          <w:rFonts w:ascii="Times New Roman" w:hAnsi="Times New Roman"/>
        </w:rPr>
        <w:t xml:space="preserve">v zemi svého sídla v posledních 5 letech před zahájením zadávacího řízení pravomocně odsouzen pro trestný čin uvedený v příloze č. 3 k zákonu </w:t>
      </w:r>
      <w:r w:rsidR="00DD679D">
        <w:rPr>
          <w:rFonts w:ascii="Times New Roman" w:hAnsi="Times New Roman"/>
        </w:rPr>
        <w:t xml:space="preserve">o zadávání veřejných zakázek </w:t>
      </w:r>
      <w:r w:rsidR="00DD679D" w:rsidRPr="00DD679D">
        <w:rPr>
          <w:rFonts w:ascii="Times New Roman" w:hAnsi="Times New Roman"/>
        </w:rPr>
        <w:t>nebo obdobný trestný čin podle práv</w:t>
      </w:r>
      <w:r w:rsidR="008A54D8">
        <w:rPr>
          <w:rFonts w:ascii="Times New Roman" w:hAnsi="Times New Roman"/>
        </w:rPr>
        <w:t>ního řádu země sídla dodavatele,</w:t>
      </w:r>
      <w:r w:rsidR="00DD679D" w:rsidRPr="00DD679D">
        <w:rPr>
          <w:rFonts w:ascii="Times New Roman" w:hAnsi="Times New Roman"/>
        </w:rPr>
        <w:t xml:space="preserve"> k zahlazeným odsouzením se nepřihlíží</w:t>
      </w:r>
      <w:r w:rsidR="00DD679D">
        <w:rPr>
          <w:rFonts w:ascii="Times New Roman" w:hAnsi="Times New Roman"/>
        </w:rPr>
        <w:t>;</w:t>
      </w:r>
      <w:r w:rsidR="00375EAE" w:rsidRPr="00D56F2A">
        <w:rPr>
          <w:rFonts w:ascii="Times New Roman" w:hAnsi="Times New Roman"/>
        </w:rPr>
        <w:t xml:space="preserve"> </w:t>
      </w:r>
    </w:p>
    <w:p w:rsidR="00375EAE" w:rsidRPr="00D56F2A" w:rsidRDefault="00825FA0" w:rsidP="00825FA0">
      <w:pPr>
        <w:pStyle w:val="Zkladntextodsazen"/>
        <w:overflowPunct w:val="0"/>
        <w:autoSpaceDE w:val="0"/>
        <w:autoSpaceDN w:val="0"/>
        <w:adjustRightInd w:val="0"/>
        <w:spacing w:before="120" w:after="0"/>
        <w:ind w:left="426" w:hanging="425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</w:r>
      <w:r w:rsidR="00375EAE" w:rsidRPr="00D56F2A">
        <w:rPr>
          <w:rFonts w:ascii="Times New Roman" w:hAnsi="Times New Roman"/>
        </w:rPr>
        <w:t>ne</w:t>
      </w:r>
      <w:r w:rsidRPr="00825FA0">
        <w:rPr>
          <w:rFonts w:ascii="Times New Roman" w:hAnsi="Times New Roman"/>
        </w:rPr>
        <w:t>má v České republice nebo v zemi svého sídla v evidenci daní zachycen splatný daňový nedoplatek</w:t>
      </w:r>
      <w:r w:rsidR="00375EAE" w:rsidRPr="00D56F2A">
        <w:rPr>
          <w:rFonts w:ascii="Times New Roman" w:hAnsi="Times New Roman"/>
        </w:rPr>
        <w:t xml:space="preserve">; </w:t>
      </w:r>
    </w:p>
    <w:p w:rsidR="00375EAE" w:rsidRPr="00D56F2A" w:rsidRDefault="00825FA0" w:rsidP="00825FA0">
      <w:pPr>
        <w:pStyle w:val="Zkladntextodsazen"/>
        <w:overflowPunct w:val="0"/>
        <w:autoSpaceDE w:val="0"/>
        <w:autoSpaceDN w:val="0"/>
        <w:adjustRightInd w:val="0"/>
        <w:spacing w:before="120" w:after="0"/>
        <w:ind w:left="426" w:hanging="425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ne</w:t>
      </w:r>
      <w:r w:rsidRPr="00825FA0">
        <w:rPr>
          <w:rFonts w:ascii="Times New Roman" w:hAnsi="Times New Roman"/>
        </w:rPr>
        <w:t>má v České republice nebo v zemi svého sídla splatný nedoplatek na pojistném nebo na penále na veřejné zdravotní pojištění</w:t>
      </w:r>
      <w:r w:rsidR="00375EAE" w:rsidRPr="00D56F2A">
        <w:rPr>
          <w:rFonts w:ascii="Times New Roman" w:hAnsi="Times New Roman"/>
        </w:rPr>
        <w:t xml:space="preserve">; </w:t>
      </w:r>
    </w:p>
    <w:p w:rsidR="00375EAE" w:rsidRPr="00D56F2A" w:rsidRDefault="00825FA0" w:rsidP="00825FA0">
      <w:pPr>
        <w:pStyle w:val="Zkladntextodsazen"/>
        <w:overflowPunct w:val="0"/>
        <w:autoSpaceDE w:val="0"/>
        <w:autoSpaceDN w:val="0"/>
        <w:adjustRightInd w:val="0"/>
        <w:spacing w:before="120" w:after="0"/>
        <w:ind w:left="426" w:hanging="425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ne</w:t>
      </w:r>
      <w:r w:rsidRPr="00825FA0">
        <w:rPr>
          <w:rFonts w:ascii="Times New Roman" w:hAnsi="Times New Roman"/>
        </w:rPr>
        <w:t>má v České republice nebo v zemi svého sídla splatný nedoplatek na pojistném nebo na penále na sociální zabezpečení a příspěvku n</w:t>
      </w:r>
      <w:r>
        <w:rPr>
          <w:rFonts w:ascii="Times New Roman" w:hAnsi="Times New Roman"/>
        </w:rPr>
        <w:t>a státní politiku zaměstnanosti</w:t>
      </w:r>
      <w:r w:rsidR="00375EAE" w:rsidRPr="00D56F2A">
        <w:rPr>
          <w:rFonts w:ascii="Times New Roman" w:hAnsi="Times New Roman"/>
        </w:rPr>
        <w:t xml:space="preserve">; </w:t>
      </w:r>
    </w:p>
    <w:p w:rsidR="00375EAE" w:rsidRPr="00D56F2A" w:rsidRDefault="00825FA0" w:rsidP="00825FA0">
      <w:pPr>
        <w:pStyle w:val="Zkladntextodsazen"/>
        <w:overflowPunct w:val="0"/>
        <w:autoSpaceDE w:val="0"/>
        <w:autoSpaceDN w:val="0"/>
        <w:adjustRightInd w:val="0"/>
        <w:spacing w:before="120" w:after="0"/>
        <w:ind w:left="426" w:hanging="425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není v likvidaci</w:t>
      </w:r>
      <w:r w:rsidRPr="00825FA0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ne</w:t>
      </w:r>
      <w:r w:rsidRPr="00825FA0">
        <w:rPr>
          <w:rFonts w:ascii="Times New Roman" w:hAnsi="Times New Roman"/>
        </w:rPr>
        <w:t xml:space="preserve">bylo </w:t>
      </w:r>
      <w:r>
        <w:rPr>
          <w:rFonts w:ascii="Times New Roman" w:hAnsi="Times New Roman"/>
        </w:rPr>
        <w:t>proti němu vydáno rozhodnutí o úpadku</w:t>
      </w:r>
      <w:r w:rsidRPr="00825FA0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ne</w:t>
      </w:r>
      <w:r w:rsidRPr="00825FA0">
        <w:rPr>
          <w:rFonts w:ascii="Times New Roman" w:hAnsi="Times New Roman"/>
        </w:rPr>
        <w:t xml:space="preserve">byla </w:t>
      </w:r>
      <w:r>
        <w:rPr>
          <w:rFonts w:ascii="Times New Roman" w:hAnsi="Times New Roman"/>
        </w:rPr>
        <w:t xml:space="preserve">vůči němu </w:t>
      </w:r>
      <w:r w:rsidRPr="00825FA0">
        <w:rPr>
          <w:rFonts w:ascii="Times New Roman" w:hAnsi="Times New Roman"/>
        </w:rPr>
        <w:t xml:space="preserve">nařízena nucená správa nebo </w:t>
      </w:r>
      <w:r w:rsidR="008A54D8">
        <w:rPr>
          <w:rFonts w:ascii="Times New Roman" w:hAnsi="Times New Roman"/>
        </w:rPr>
        <w:t xml:space="preserve">není </w:t>
      </w:r>
      <w:r w:rsidRPr="00825FA0">
        <w:rPr>
          <w:rFonts w:ascii="Times New Roman" w:hAnsi="Times New Roman"/>
        </w:rPr>
        <w:t>v obdobné situaci podle právního řádu země sídla dodavatele</w:t>
      </w:r>
      <w:r w:rsidR="00375EAE" w:rsidRPr="00D56F2A">
        <w:rPr>
          <w:rFonts w:ascii="Times New Roman" w:hAnsi="Times New Roman"/>
        </w:rPr>
        <w:t xml:space="preserve">; </w:t>
      </w:r>
    </w:p>
    <w:p w:rsidR="008C0C71" w:rsidRPr="00D56F2A" w:rsidRDefault="008C0C71" w:rsidP="005545C4">
      <w:pPr>
        <w:rPr>
          <w:b/>
        </w:rPr>
      </w:pPr>
    </w:p>
    <w:p w:rsidR="00530AD4" w:rsidRPr="00AC755A" w:rsidRDefault="00530AD4" w:rsidP="00AC755A">
      <w:pPr>
        <w:pStyle w:val="Zkladntextodsazen"/>
        <w:overflowPunct w:val="0"/>
        <w:autoSpaceDE w:val="0"/>
        <w:autoSpaceDN w:val="0"/>
        <w:adjustRightInd w:val="0"/>
        <w:ind w:left="284" w:hanging="284"/>
        <w:jc w:val="center"/>
        <w:rPr>
          <w:rFonts w:ascii="Times New Roman" w:hAnsi="Times New Roman"/>
          <w:b/>
        </w:rPr>
      </w:pPr>
      <w:r w:rsidRPr="00AC755A">
        <w:rPr>
          <w:rFonts w:ascii="Times New Roman" w:hAnsi="Times New Roman"/>
          <w:b/>
        </w:rPr>
        <w:t>II.</w:t>
      </w:r>
    </w:p>
    <w:p w:rsidR="005545C4" w:rsidRPr="00D56F2A" w:rsidRDefault="005545C4" w:rsidP="005545C4">
      <w:pPr>
        <w:pStyle w:val="Zkladntextodsazen"/>
        <w:overflowPunct w:val="0"/>
        <w:autoSpaceDE w:val="0"/>
        <w:autoSpaceDN w:val="0"/>
        <w:adjustRightInd w:val="0"/>
        <w:ind w:left="284" w:hanging="284"/>
        <w:jc w:val="center"/>
        <w:rPr>
          <w:rFonts w:ascii="Times New Roman" w:hAnsi="Times New Roman"/>
          <w:b/>
        </w:rPr>
      </w:pPr>
      <w:r w:rsidRPr="00D56F2A">
        <w:rPr>
          <w:rFonts w:ascii="Times New Roman" w:hAnsi="Times New Roman"/>
          <w:b/>
        </w:rPr>
        <w:t xml:space="preserve">(profesní </w:t>
      </w:r>
      <w:r w:rsidR="008A54D8">
        <w:rPr>
          <w:rFonts w:ascii="Times New Roman" w:hAnsi="Times New Roman"/>
          <w:b/>
        </w:rPr>
        <w:t xml:space="preserve">způsobilost </w:t>
      </w:r>
      <w:r w:rsidRPr="00D56F2A">
        <w:rPr>
          <w:rFonts w:ascii="Times New Roman" w:hAnsi="Times New Roman"/>
          <w:b/>
        </w:rPr>
        <w:t xml:space="preserve">podle § </w:t>
      </w:r>
      <w:r w:rsidR="008A54D8">
        <w:rPr>
          <w:rFonts w:ascii="Times New Roman" w:hAnsi="Times New Roman"/>
          <w:b/>
        </w:rPr>
        <w:t>77</w:t>
      </w:r>
      <w:r w:rsidRPr="00D56F2A">
        <w:rPr>
          <w:rFonts w:ascii="Times New Roman" w:hAnsi="Times New Roman"/>
          <w:b/>
        </w:rPr>
        <w:t xml:space="preserve"> zákona č. 1</w:t>
      </w:r>
      <w:r w:rsidR="008A54D8">
        <w:rPr>
          <w:rFonts w:ascii="Times New Roman" w:hAnsi="Times New Roman"/>
          <w:b/>
        </w:rPr>
        <w:t>34</w:t>
      </w:r>
      <w:r w:rsidRPr="00D56F2A">
        <w:rPr>
          <w:rFonts w:ascii="Times New Roman" w:hAnsi="Times New Roman"/>
          <w:b/>
        </w:rPr>
        <w:t>/20</w:t>
      </w:r>
      <w:r w:rsidR="008A54D8">
        <w:rPr>
          <w:rFonts w:ascii="Times New Roman" w:hAnsi="Times New Roman"/>
          <w:b/>
        </w:rPr>
        <w:t>1</w:t>
      </w:r>
      <w:r w:rsidRPr="00D56F2A">
        <w:rPr>
          <w:rFonts w:ascii="Times New Roman" w:hAnsi="Times New Roman"/>
          <w:b/>
        </w:rPr>
        <w:t xml:space="preserve">6 Sb., o </w:t>
      </w:r>
      <w:r w:rsidR="008A54D8">
        <w:rPr>
          <w:rFonts w:ascii="Times New Roman" w:hAnsi="Times New Roman"/>
          <w:b/>
        </w:rPr>
        <w:t>zadávání veřejných zakázek</w:t>
      </w:r>
      <w:r w:rsidRPr="00D56F2A">
        <w:rPr>
          <w:rFonts w:ascii="Times New Roman" w:hAnsi="Times New Roman"/>
          <w:b/>
        </w:rPr>
        <w:t>)</w:t>
      </w:r>
      <w:bookmarkStart w:id="0" w:name="_GoBack"/>
      <w:bookmarkEnd w:id="0"/>
    </w:p>
    <w:p w:rsidR="00530AD4" w:rsidRPr="008A54D8" w:rsidRDefault="00530AD4" w:rsidP="008A54D8">
      <w:pPr>
        <w:pStyle w:val="Zkladntextodsazen"/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/>
        <w:rPr>
          <w:rFonts w:ascii="Times New Roman" w:hAnsi="Times New Roman"/>
        </w:rPr>
      </w:pPr>
      <w:r w:rsidRPr="008A54D8">
        <w:rPr>
          <w:rFonts w:ascii="Times New Roman" w:hAnsi="Times New Roman"/>
        </w:rPr>
        <w:t>je zapsán v obchodním rejstříku nebo v jiné obdobné evidenci</w:t>
      </w:r>
      <w:r w:rsidR="00F16E47" w:rsidRPr="008A54D8">
        <w:rPr>
          <w:rFonts w:ascii="Times New Roman" w:hAnsi="Times New Roman"/>
        </w:rPr>
        <w:t xml:space="preserve"> (prostá kopie výpisu nebo </w:t>
      </w:r>
      <w:r w:rsidR="005545C4" w:rsidRPr="008A54D8">
        <w:rPr>
          <w:rFonts w:ascii="Times New Roman" w:hAnsi="Times New Roman"/>
        </w:rPr>
        <w:t xml:space="preserve">vytištěný </w:t>
      </w:r>
      <w:r w:rsidR="00F16E47" w:rsidRPr="008A54D8">
        <w:rPr>
          <w:rFonts w:ascii="Times New Roman" w:hAnsi="Times New Roman"/>
        </w:rPr>
        <w:t xml:space="preserve">elektronický </w:t>
      </w:r>
      <w:r w:rsidR="005545C4" w:rsidRPr="008A54D8">
        <w:rPr>
          <w:rFonts w:ascii="Times New Roman" w:hAnsi="Times New Roman"/>
        </w:rPr>
        <w:t xml:space="preserve">výpis </w:t>
      </w:r>
      <w:r w:rsidR="00F16E47" w:rsidRPr="008A54D8">
        <w:rPr>
          <w:rFonts w:ascii="Times New Roman" w:hAnsi="Times New Roman"/>
        </w:rPr>
        <w:t>je součástí nabídky)</w:t>
      </w:r>
      <w:r w:rsidRPr="008A54D8">
        <w:rPr>
          <w:rFonts w:ascii="Times New Roman" w:hAnsi="Times New Roman"/>
        </w:rPr>
        <w:t>;</w:t>
      </w:r>
    </w:p>
    <w:p w:rsidR="00530AD4" w:rsidRPr="00D56F2A" w:rsidRDefault="00530AD4" w:rsidP="00530AD4">
      <w:pPr>
        <w:pStyle w:val="Odstavecseseznamem"/>
        <w:ind w:left="0"/>
        <w:rPr>
          <w:sz w:val="22"/>
          <w:szCs w:val="22"/>
        </w:rPr>
      </w:pPr>
    </w:p>
    <w:p w:rsidR="005545C4" w:rsidRPr="00D56F2A" w:rsidRDefault="005545C4" w:rsidP="005545C4">
      <w:pPr>
        <w:ind w:left="284"/>
      </w:pPr>
    </w:p>
    <w:p w:rsidR="000638EF" w:rsidRPr="000638EF" w:rsidRDefault="000638EF" w:rsidP="000638EF">
      <w:pPr>
        <w:spacing w:after="120"/>
      </w:pPr>
    </w:p>
    <w:p w:rsidR="0035103E" w:rsidRPr="00D56F2A" w:rsidRDefault="0035103E" w:rsidP="0035103E">
      <w:pPr>
        <w:pStyle w:val="Zkladntextodsazen"/>
        <w:overflowPunct w:val="0"/>
        <w:autoSpaceDE w:val="0"/>
        <w:autoSpaceDN w:val="0"/>
        <w:adjustRightInd w:val="0"/>
        <w:spacing w:after="0" w:line="220" w:lineRule="exact"/>
        <w:ind w:left="2808"/>
        <w:jc w:val="both"/>
        <w:rPr>
          <w:rFonts w:ascii="Times New Roman" w:hAnsi="Times New Roman"/>
        </w:rPr>
      </w:pPr>
    </w:p>
    <w:p w:rsidR="00051067" w:rsidRPr="00D56F2A" w:rsidRDefault="00BB5A84" w:rsidP="00BB5A84">
      <w:pPr>
        <w:jc w:val="both"/>
        <w:outlineLvl w:val="0"/>
        <w:rPr>
          <w:rFonts w:ascii="Times New Roman" w:hAnsi="Times New Roman"/>
        </w:rPr>
      </w:pPr>
      <w:r w:rsidRPr="00D56F2A">
        <w:rPr>
          <w:rFonts w:ascii="Times New Roman" w:hAnsi="Times New Roman"/>
        </w:rPr>
        <w:t xml:space="preserve">V </w:t>
      </w:r>
      <w:r w:rsidRPr="00D56F2A">
        <w:rPr>
          <w:rFonts w:ascii="Times New Roman" w:hAnsi="Times New Roman"/>
          <w:highlight w:val="yellow"/>
        </w:rPr>
        <w:t>................</w:t>
      </w:r>
      <w:r w:rsidR="003D1AB4" w:rsidRPr="00D56F2A">
        <w:rPr>
          <w:rFonts w:ascii="Times New Roman" w:hAnsi="Times New Roman"/>
        </w:rPr>
        <w:t>,</w:t>
      </w:r>
      <w:r w:rsidRPr="00D56F2A">
        <w:rPr>
          <w:rFonts w:ascii="Times New Roman" w:hAnsi="Times New Roman"/>
        </w:rPr>
        <w:t xml:space="preserve"> </w:t>
      </w:r>
      <w:proofErr w:type="gramStart"/>
      <w:r w:rsidRPr="00D56F2A">
        <w:rPr>
          <w:rFonts w:ascii="Times New Roman" w:hAnsi="Times New Roman"/>
        </w:rPr>
        <w:t xml:space="preserve">dne  </w:t>
      </w:r>
      <w:r w:rsidRPr="00D56F2A">
        <w:rPr>
          <w:rFonts w:ascii="Times New Roman" w:hAnsi="Times New Roman"/>
          <w:highlight w:val="yellow"/>
        </w:rPr>
        <w:t>............</w:t>
      </w:r>
      <w:r w:rsidR="0057119F" w:rsidRPr="00D56F2A">
        <w:rPr>
          <w:rFonts w:ascii="Times New Roman" w:hAnsi="Times New Roman"/>
        </w:rPr>
        <w:t xml:space="preserve"> </w:t>
      </w:r>
      <w:r w:rsidRPr="00D56F2A">
        <w:rPr>
          <w:rFonts w:ascii="Times New Roman" w:hAnsi="Times New Roman"/>
        </w:rPr>
        <w:t>201</w:t>
      </w:r>
      <w:r w:rsidR="00AC755A">
        <w:rPr>
          <w:rFonts w:ascii="Times New Roman" w:hAnsi="Times New Roman"/>
        </w:rPr>
        <w:t>6</w:t>
      </w:r>
      <w:proofErr w:type="gramEnd"/>
      <w:r w:rsidRPr="00D56F2A">
        <w:rPr>
          <w:rFonts w:ascii="Times New Roman" w:hAnsi="Times New Roman"/>
        </w:rPr>
        <w:t xml:space="preserve"> </w:t>
      </w:r>
    </w:p>
    <w:p w:rsidR="00051067" w:rsidRPr="00D56F2A" w:rsidRDefault="00051067" w:rsidP="00BB5A84">
      <w:pPr>
        <w:jc w:val="both"/>
        <w:outlineLvl w:val="0"/>
        <w:rPr>
          <w:rFonts w:ascii="Times New Roman" w:hAnsi="Times New Roman"/>
        </w:rPr>
      </w:pPr>
    </w:p>
    <w:p w:rsidR="00BB5A84" w:rsidRPr="00D56F2A" w:rsidRDefault="00BB5A84" w:rsidP="00051067">
      <w:pPr>
        <w:jc w:val="both"/>
        <w:outlineLvl w:val="0"/>
        <w:rPr>
          <w:rFonts w:ascii="Times New Roman" w:hAnsi="Times New Roman"/>
        </w:rPr>
      </w:pPr>
    </w:p>
    <w:p w:rsidR="00BB5A84" w:rsidRPr="00D56F2A" w:rsidRDefault="00BB5A84" w:rsidP="00946B5F">
      <w:pPr>
        <w:ind w:left="4248"/>
        <w:jc w:val="center"/>
        <w:rPr>
          <w:rFonts w:ascii="Times New Roman" w:hAnsi="Times New Roman"/>
        </w:rPr>
      </w:pPr>
      <w:r w:rsidRPr="00D56F2A">
        <w:rPr>
          <w:rFonts w:ascii="Times New Roman" w:hAnsi="Times New Roman"/>
        </w:rPr>
        <w:t>___________________________________</w:t>
      </w:r>
    </w:p>
    <w:p w:rsidR="00C85E91" w:rsidRPr="00D56F2A" w:rsidRDefault="00BB5A84" w:rsidP="000B2859">
      <w:pPr>
        <w:ind w:left="4248"/>
        <w:jc w:val="center"/>
        <w:rPr>
          <w:rFonts w:ascii="Times New Roman" w:hAnsi="Times New Roman"/>
          <w:i/>
        </w:rPr>
      </w:pPr>
      <w:r w:rsidRPr="00D56F2A">
        <w:rPr>
          <w:rFonts w:ascii="Times New Roman" w:hAnsi="Times New Roman"/>
          <w:i/>
        </w:rPr>
        <w:t>podpis osoby oprávněné jednat za dodavatele</w:t>
      </w:r>
    </w:p>
    <w:sectPr w:rsidR="00C85E91" w:rsidRPr="00D56F2A" w:rsidSect="00D56F2A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712" w:rsidRDefault="005A1712">
      <w:r>
        <w:separator/>
      </w:r>
    </w:p>
  </w:endnote>
  <w:endnote w:type="continuationSeparator" w:id="0">
    <w:p w:rsidR="005A1712" w:rsidRDefault="005A1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02A" w:rsidRPr="002163B0" w:rsidRDefault="00046DEC">
    <w:pPr>
      <w:pStyle w:val="Zpat"/>
      <w:rPr>
        <w:rFonts w:ascii="Calibri" w:hAnsi="Calibri" w:cs="Calibri"/>
        <w:sz w:val="16"/>
        <w:szCs w:val="16"/>
      </w:rPr>
    </w:pPr>
    <w:r w:rsidRPr="009C26F2">
      <w:rPr>
        <w:rFonts w:ascii="Verdana" w:hAnsi="Verdana"/>
        <w:sz w:val="20"/>
        <w:szCs w:val="20"/>
      </w:rPr>
      <w:tab/>
    </w:r>
    <w:r w:rsidR="00DD602A" w:rsidRPr="009C26F2">
      <w:rPr>
        <w:rFonts w:ascii="Verdana" w:hAnsi="Verdana"/>
        <w:b/>
        <w:sz w:val="20"/>
        <w:szCs w:val="20"/>
      </w:rPr>
      <w:tab/>
    </w:r>
    <w:r w:rsidR="00DD602A" w:rsidRPr="009C26F2">
      <w:rPr>
        <w:rFonts w:ascii="Calibri" w:hAnsi="Calibri" w:cs="Calibri"/>
        <w:sz w:val="16"/>
        <w:szCs w:val="16"/>
      </w:rPr>
      <w:t xml:space="preserve">Strana </w:t>
    </w:r>
    <w:r w:rsidR="008C54F7" w:rsidRPr="009C26F2">
      <w:rPr>
        <w:rFonts w:ascii="Calibri" w:hAnsi="Calibri" w:cs="Calibri"/>
        <w:sz w:val="16"/>
        <w:szCs w:val="16"/>
      </w:rPr>
      <w:fldChar w:fldCharType="begin"/>
    </w:r>
    <w:r w:rsidR="00DD602A" w:rsidRPr="009C26F2">
      <w:rPr>
        <w:rFonts w:ascii="Calibri" w:hAnsi="Calibri" w:cs="Calibri"/>
        <w:sz w:val="16"/>
        <w:szCs w:val="16"/>
      </w:rPr>
      <w:instrText xml:space="preserve"> PAGE </w:instrText>
    </w:r>
    <w:r w:rsidR="008C54F7" w:rsidRPr="009C26F2">
      <w:rPr>
        <w:rFonts w:ascii="Calibri" w:hAnsi="Calibri" w:cs="Calibri"/>
        <w:sz w:val="16"/>
        <w:szCs w:val="16"/>
      </w:rPr>
      <w:fldChar w:fldCharType="separate"/>
    </w:r>
    <w:r w:rsidR="00AC755A">
      <w:rPr>
        <w:rFonts w:ascii="Calibri" w:hAnsi="Calibri" w:cs="Calibri"/>
        <w:noProof/>
        <w:sz w:val="16"/>
        <w:szCs w:val="16"/>
      </w:rPr>
      <w:t>1</w:t>
    </w:r>
    <w:r w:rsidR="008C54F7" w:rsidRPr="009C26F2">
      <w:rPr>
        <w:rFonts w:ascii="Calibri" w:hAnsi="Calibri" w:cs="Calibri"/>
        <w:sz w:val="16"/>
        <w:szCs w:val="16"/>
      </w:rPr>
      <w:fldChar w:fldCharType="end"/>
    </w:r>
    <w:r w:rsidR="00DD602A" w:rsidRPr="009C26F2">
      <w:rPr>
        <w:rFonts w:ascii="Calibri" w:hAnsi="Calibri" w:cs="Calibri"/>
        <w:sz w:val="16"/>
        <w:szCs w:val="16"/>
      </w:rPr>
      <w:t xml:space="preserve"> (celkem </w:t>
    </w:r>
    <w:r w:rsidR="008C54F7" w:rsidRPr="009C26F2">
      <w:rPr>
        <w:rFonts w:ascii="Calibri" w:hAnsi="Calibri" w:cs="Calibri"/>
        <w:sz w:val="16"/>
        <w:szCs w:val="16"/>
      </w:rPr>
      <w:fldChar w:fldCharType="begin"/>
    </w:r>
    <w:r w:rsidR="00DD602A" w:rsidRPr="009C26F2">
      <w:rPr>
        <w:rFonts w:ascii="Calibri" w:hAnsi="Calibri" w:cs="Calibri"/>
        <w:sz w:val="16"/>
        <w:szCs w:val="16"/>
      </w:rPr>
      <w:instrText xml:space="preserve"> NUMPAGES </w:instrText>
    </w:r>
    <w:r w:rsidR="008C54F7" w:rsidRPr="009C26F2">
      <w:rPr>
        <w:rFonts w:ascii="Calibri" w:hAnsi="Calibri" w:cs="Calibri"/>
        <w:sz w:val="16"/>
        <w:szCs w:val="16"/>
      </w:rPr>
      <w:fldChar w:fldCharType="separate"/>
    </w:r>
    <w:r w:rsidR="00AC755A">
      <w:rPr>
        <w:rFonts w:ascii="Calibri" w:hAnsi="Calibri" w:cs="Calibri"/>
        <w:noProof/>
        <w:sz w:val="16"/>
        <w:szCs w:val="16"/>
      </w:rPr>
      <w:t>1</w:t>
    </w:r>
    <w:r w:rsidR="008C54F7" w:rsidRPr="009C26F2">
      <w:rPr>
        <w:rFonts w:ascii="Calibri" w:hAnsi="Calibri" w:cs="Calibri"/>
        <w:sz w:val="16"/>
        <w:szCs w:val="16"/>
      </w:rPr>
      <w:fldChar w:fldCharType="end"/>
    </w:r>
    <w:r w:rsidR="00DD602A" w:rsidRPr="009C26F2">
      <w:rPr>
        <w:rFonts w:ascii="Calibri" w:hAnsi="Calibri" w:cs="Calibri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712" w:rsidRDefault="005A1712">
      <w:r>
        <w:separator/>
      </w:r>
    </w:p>
  </w:footnote>
  <w:footnote w:type="continuationSeparator" w:id="0">
    <w:p w:rsidR="005A1712" w:rsidRDefault="005A1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84DCD"/>
    <w:multiLevelType w:val="hybridMultilevel"/>
    <w:tmpl w:val="09F0A9E2"/>
    <w:lvl w:ilvl="0" w:tplc="8EB0753C">
      <w:start w:val="1"/>
      <w:numFmt w:val="upperRoman"/>
      <w:lvlText w:val="%1."/>
      <w:lvlJc w:val="left"/>
      <w:pPr>
        <w:ind w:left="164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16E80360"/>
    <w:multiLevelType w:val="hybridMultilevel"/>
    <w:tmpl w:val="6ABE78D4"/>
    <w:lvl w:ilvl="0" w:tplc="54F6B2E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A24C12"/>
    <w:multiLevelType w:val="hybridMultilevel"/>
    <w:tmpl w:val="392A82AA"/>
    <w:lvl w:ilvl="0" w:tplc="C01C9554">
      <w:start w:val="2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3">
    <w:nsid w:val="19A46748"/>
    <w:multiLevelType w:val="hybridMultilevel"/>
    <w:tmpl w:val="3C26E8BC"/>
    <w:lvl w:ilvl="0" w:tplc="04050011">
      <w:start w:val="1"/>
      <w:numFmt w:val="decimal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C256B4B"/>
    <w:multiLevelType w:val="hybridMultilevel"/>
    <w:tmpl w:val="B13CFF0C"/>
    <w:lvl w:ilvl="0" w:tplc="0405000F">
      <w:start w:val="1"/>
      <w:numFmt w:val="decimal"/>
      <w:lvlText w:val="%1.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>
    <w:nsid w:val="2FAB739D"/>
    <w:multiLevelType w:val="hybridMultilevel"/>
    <w:tmpl w:val="3C26E8BC"/>
    <w:lvl w:ilvl="0" w:tplc="04050011">
      <w:start w:val="1"/>
      <w:numFmt w:val="decimal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2EA7AD0"/>
    <w:multiLevelType w:val="hybridMultilevel"/>
    <w:tmpl w:val="C1E640DC"/>
    <w:lvl w:ilvl="0" w:tplc="2398DAF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3E8836B7"/>
    <w:multiLevelType w:val="hybridMultilevel"/>
    <w:tmpl w:val="CEDC5FD8"/>
    <w:lvl w:ilvl="0" w:tplc="6F40819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4E052B"/>
    <w:multiLevelType w:val="hybridMultilevel"/>
    <w:tmpl w:val="37D080DA"/>
    <w:lvl w:ilvl="0" w:tplc="B13CDEA2"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-287"/>
        </w:tabs>
        <w:ind w:left="-287" w:hanging="360"/>
      </w:pPr>
      <w:rPr>
        <w:rFonts w:ascii="Times New Roman" w:hAnsi="Times New Roman" w:cs="Times New Roman" w:hint="default"/>
        <w:color w:val="auto"/>
      </w:rPr>
    </w:lvl>
    <w:lvl w:ilvl="2" w:tplc="B13CDEA2">
      <w:numFmt w:val="bullet"/>
      <w:lvlText w:val="-"/>
      <w:lvlJc w:val="left"/>
      <w:pPr>
        <w:tabs>
          <w:tab w:val="num" w:pos="433"/>
        </w:tabs>
        <w:ind w:left="433" w:hanging="360"/>
      </w:pPr>
      <w:rPr>
        <w:rFonts w:ascii="Times New Roman" w:hAnsi="Times New Roman" w:cs="Times New Roman" w:hint="default"/>
        <w:color w:val="auto"/>
      </w:rPr>
    </w:lvl>
    <w:lvl w:ilvl="3" w:tplc="04050001">
      <w:start w:val="1"/>
      <w:numFmt w:val="bullet"/>
      <w:lvlText w:val=""/>
      <w:lvlJc w:val="left"/>
      <w:pPr>
        <w:tabs>
          <w:tab w:val="num" w:pos="1153"/>
        </w:tabs>
        <w:ind w:left="11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73"/>
        </w:tabs>
        <w:ind w:left="187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93"/>
        </w:tabs>
        <w:ind w:left="25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313"/>
        </w:tabs>
        <w:ind w:left="33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033"/>
        </w:tabs>
        <w:ind w:left="403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753"/>
        </w:tabs>
        <w:ind w:left="4753" w:hanging="360"/>
      </w:pPr>
      <w:rPr>
        <w:rFonts w:ascii="Wingdings" w:hAnsi="Wingdings" w:hint="default"/>
      </w:rPr>
    </w:lvl>
  </w:abstractNum>
  <w:abstractNum w:abstractNumId="9">
    <w:nsid w:val="5ECE5568"/>
    <w:multiLevelType w:val="hybridMultilevel"/>
    <w:tmpl w:val="B47C9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C54674"/>
    <w:multiLevelType w:val="hybridMultilevel"/>
    <w:tmpl w:val="2FBA6FC4"/>
    <w:lvl w:ilvl="0" w:tplc="54F6B2E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F6161B"/>
    <w:multiLevelType w:val="hybridMultilevel"/>
    <w:tmpl w:val="2F2C1B22"/>
    <w:lvl w:ilvl="0" w:tplc="D1622BC2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0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</w:num>
  <w:num w:numId="8">
    <w:abstractNumId w:val="0"/>
  </w:num>
  <w:num w:numId="9">
    <w:abstractNumId w:val="5"/>
  </w:num>
  <w:num w:numId="10">
    <w:abstractNumId w:val="6"/>
  </w:num>
  <w:num w:numId="11">
    <w:abstractNumId w:val="11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762E"/>
    <w:rsid w:val="00015498"/>
    <w:rsid w:val="000302A5"/>
    <w:rsid w:val="00046DEC"/>
    <w:rsid w:val="000506C5"/>
    <w:rsid w:val="00051067"/>
    <w:rsid w:val="00052A3E"/>
    <w:rsid w:val="0006351D"/>
    <w:rsid w:val="000638EF"/>
    <w:rsid w:val="00080C64"/>
    <w:rsid w:val="00092D47"/>
    <w:rsid w:val="000A24CB"/>
    <w:rsid w:val="000A42C7"/>
    <w:rsid w:val="000A6295"/>
    <w:rsid w:val="000B2859"/>
    <w:rsid w:val="000B559A"/>
    <w:rsid w:val="000C3495"/>
    <w:rsid w:val="000D4DA9"/>
    <w:rsid w:val="000E1824"/>
    <w:rsid w:val="000E198C"/>
    <w:rsid w:val="000E48E0"/>
    <w:rsid w:val="000F0459"/>
    <w:rsid w:val="000F4D39"/>
    <w:rsid w:val="00105773"/>
    <w:rsid w:val="00126F29"/>
    <w:rsid w:val="00132C9D"/>
    <w:rsid w:val="00141721"/>
    <w:rsid w:val="00170C7E"/>
    <w:rsid w:val="00176134"/>
    <w:rsid w:val="00182FA2"/>
    <w:rsid w:val="00190934"/>
    <w:rsid w:val="00192CE8"/>
    <w:rsid w:val="001A4FC6"/>
    <w:rsid w:val="001B59DE"/>
    <w:rsid w:val="001E0255"/>
    <w:rsid w:val="001E138E"/>
    <w:rsid w:val="00215F24"/>
    <w:rsid w:val="002163B0"/>
    <w:rsid w:val="00217CA9"/>
    <w:rsid w:val="002274E5"/>
    <w:rsid w:val="00233990"/>
    <w:rsid w:val="002504F1"/>
    <w:rsid w:val="00256F03"/>
    <w:rsid w:val="00257FCD"/>
    <w:rsid w:val="00263FB9"/>
    <w:rsid w:val="00272654"/>
    <w:rsid w:val="0027761B"/>
    <w:rsid w:val="00284AB1"/>
    <w:rsid w:val="002928CC"/>
    <w:rsid w:val="002B07AB"/>
    <w:rsid w:val="002D0815"/>
    <w:rsid w:val="002E6B87"/>
    <w:rsid w:val="002F445F"/>
    <w:rsid w:val="003010D9"/>
    <w:rsid w:val="0031285C"/>
    <w:rsid w:val="00313688"/>
    <w:rsid w:val="00317D2E"/>
    <w:rsid w:val="003339FE"/>
    <w:rsid w:val="003437BE"/>
    <w:rsid w:val="0035103E"/>
    <w:rsid w:val="00366D7B"/>
    <w:rsid w:val="0037046D"/>
    <w:rsid w:val="003707E6"/>
    <w:rsid w:val="00373A8F"/>
    <w:rsid w:val="00375EAE"/>
    <w:rsid w:val="00381421"/>
    <w:rsid w:val="00381F8A"/>
    <w:rsid w:val="0038587F"/>
    <w:rsid w:val="00391CE5"/>
    <w:rsid w:val="00392351"/>
    <w:rsid w:val="003A5517"/>
    <w:rsid w:val="003A7D35"/>
    <w:rsid w:val="003B7078"/>
    <w:rsid w:val="003C499D"/>
    <w:rsid w:val="003D1AB4"/>
    <w:rsid w:val="003E7137"/>
    <w:rsid w:val="003E7599"/>
    <w:rsid w:val="004039D3"/>
    <w:rsid w:val="004066B7"/>
    <w:rsid w:val="00420A84"/>
    <w:rsid w:val="00421DED"/>
    <w:rsid w:val="00447E72"/>
    <w:rsid w:val="00455A92"/>
    <w:rsid w:val="00465A87"/>
    <w:rsid w:val="00477E42"/>
    <w:rsid w:val="00483788"/>
    <w:rsid w:val="00484E6D"/>
    <w:rsid w:val="00497945"/>
    <w:rsid w:val="004B2060"/>
    <w:rsid w:val="004C1D18"/>
    <w:rsid w:val="004C2AEB"/>
    <w:rsid w:val="004D5FA6"/>
    <w:rsid w:val="00501AC4"/>
    <w:rsid w:val="00506438"/>
    <w:rsid w:val="00530AD4"/>
    <w:rsid w:val="00543F04"/>
    <w:rsid w:val="005447E8"/>
    <w:rsid w:val="005545C4"/>
    <w:rsid w:val="005625BF"/>
    <w:rsid w:val="0057119F"/>
    <w:rsid w:val="005853DD"/>
    <w:rsid w:val="005A1712"/>
    <w:rsid w:val="005C1D93"/>
    <w:rsid w:val="005C1F73"/>
    <w:rsid w:val="005C3C62"/>
    <w:rsid w:val="005D5863"/>
    <w:rsid w:val="005F3C37"/>
    <w:rsid w:val="006124ED"/>
    <w:rsid w:val="00612FCC"/>
    <w:rsid w:val="00643866"/>
    <w:rsid w:val="006442EC"/>
    <w:rsid w:val="00644F0C"/>
    <w:rsid w:val="00650034"/>
    <w:rsid w:val="00655854"/>
    <w:rsid w:val="00661028"/>
    <w:rsid w:val="00667D22"/>
    <w:rsid w:val="006708C3"/>
    <w:rsid w:val="00697741"/>
    <w:rsid w:val="00697D51"/>
    <w:rsid w:val="006B341A"/>
    <w:rsid w:val="006B4730"/>
    <w:rsid w:val="006B7737"/>
    <w:rsid w:val="006C4D7F"/>
    <w:rsid w:val="006D0DFB"/>
    <w:rsid w:val="006E5237"/>
    <w:rsid w:val="006F6961"/>
    <w:rsid w:val="00700CB0"/>
    <w:rsid w:val="00706E4B"/>
    <w:rsid w:val="00726993"/>
    <w:rsid w:val="00736996"/>
    <w:rsid w:val="00761DD3"/>
    <w:rsid w:val="00762DD6"/>
    <w:rsid w:val="00786F8B"/>
    <w:rsid w:val="00787D97"/>
    <w:rsid w:val="00793E6F"/>
    <w:rsid w:val="007A2BD6"/>
    <w:rsid w:val="007A4EDC"/>
    <w:rsid w:val="007C0C15"/>
    <w:rsid w:val="007E6AD3"/>
    <w:rsid w:val="00806588"/>
    <w:rsid w:val="00813EA3"/>
    <w:rsid w:val="008219B7"/>
    <w:rsid w:val="00825FA0"/>
    <w:rsid w:val="0084068B"/>
    <w:rsid w:val="00844621"/>
    <w:rsid w:val="008625F7"/>
    <w:rsid w:val="0086426B"/>
    <w:rsid w:val="00871921"/>
    <w:rsid w:val="008949B1"/>
    <w:rsid w:val="008A0EBC"/>
    <w:rsid w:val="008A51A9"/>
    <w:rsid w:val="008A54D8"/>
    <w:rsid w:val="008B3884"/>
    <w:rsid w:val="008C0C71"/>
    <w:rsid w:val="008C3F01"/>
    <w:rsid w:val="008C54F7"/>
    <w:rsid w:val="009049B8"/>
    <w:rsid w:val="00907551"/>
    <w:rsid w:val="00913EC9"/>
    <w:rsid w:val="009144C7"/>
    <w:rsid w:val="0092136D"/>
    <w:rsid w:val="009238AA"/>
    <w:rsid w:val="00923EFA"/>
    <w:rsid w:val="009313EF"/>
    <w:rsid w:val="0094303C"/>
    <w:rsid w:val="009447C3"/>
    <w:rsid w:val="00946B5F"/>
    <w:rsid w:val="009503DA"/>
    <w:rsid w:val="009553B9"/>
    <w:rsid w:val="00970358"/>
    <w:rsid w:val="009775A4"/>
    <w:rsid w:val="00995368"/>
    <w:rsid w:val="009A2938"/>
    <w:rsid w:val="009B1490"/>
    <w:rsid w:val="009C26F2"/>
    <w:rsid w:val="009C361E"/>
    <w:rsid w:val="009C6120"/>
    <w:rsid w:val="009D10BF"/>
    <w:rsid w:val="009D1FEF"/>
    <w:rsid w:val="009F27C8"/>
    <w:rsid w:val="00A33F30"/>
    <w:rsid w:val="00A46E62"/>
    <w:rsid w:val="00A53AE7"/>
    <w:rsid w:val="00A71111"/>
    <w:rsid w:val="00A82B5D"/>
    <w:rsid w:val="00A87F6B"/>
    <w:rsid w:val="00A904D3"/>
    <w:rsid w:val="00AB3876"/>
    <w:rsid w:val="00AC0CBD"/>
    <w:rsid w:val="00AC2705"/>
    <w:rsid w:val="00AC755A"/>
    <w:rsid w:val="00AE01F4"/>
    <w:rsid w:val="00AE084C"/>
    <w:rsid w:val="00B070F3"/>
    <w:rsid w:val="00B22FB4"/>
    <w:rsid w:val="00B36B6F"/>
    <w:rsid w:val="00B52B06"/>
    <w:rsid w:val="00B63B90"/>
    <w:rsid w:val="00B71815"/>
    <w:rsid w:val="00B9277D"/>
    <w:rsid w:val="00BA51A8"/>
    <w:rsid w:val="00BA77AF"/>
    <w:rsid w:val="00BB3EDF"/>
    <w:rsid w:val="00BB432D"/>
    <w:rsid w:val="00BB5A84"/>
    <w:rsid w:val="00BC6EDF"/>
    <w:rsid w:val="00BD70CC"/>
    <w:rsid w:val="00BE2E3C"/>
    <w:rsid w:val="00BF0BA3"/>
    <w:rsid w:val="00C15FA9"/>
    <w:rsid w:val="00C27DD0"/>
    <w:rsid w:val="00C3768C"/>
    <w:rsid w:val="00C4203B"/>
    <w:rsid w:val="00C422B9"/>
    <w:rsid w:val="00C42AC3"/>
    <w:rsid w:val="00C85E91"/>
    <w:rsid w:val="00CA6CAD"/>
    <w:rsid w:val="00CA7F8C"/>
    <w:rsid w:val="00CB71C8"/>
    <w:rsid w:val="00D02945"/>
    <w:rsid w:val="00D03D57"/>
    <w:rsid w:val="00D22784"/>
    <w:rsid w:val="00D23E5F"/>
    <w:rsid w:val="00D36FCD"/>
    <w:rsid w:val="00D44D79"/>
    <w:rsid w:val="00D461A2"/>
    <w:rsid w:val="00D50B3F"/>
    <w:rsid w:val="00D56F2A"/>
    <w:rsid w:val="00D62D1C"/>
    <w:rsid w:val="00D63261"/>
    <w:rsid w:val="00D842E7"/>
    <w:rsid w:val="00D934BA"/>
    <w:rsid w:val="00DB08D1"/>
    <w:rsid w:val="00DB1B34"/>
    <w:rsid w:val="00DC44AD"/>
    <w:rsid w:val="00DD3A61"/>
    <w:rsid w:val="00DD602A"/>
    <w:rsid w:val="00DD679D"/>
    <w:rsid w:val="00DD692B"/>
    <w:rsid w:val="00DE3B67"/>
    <w:rsid w:val="00E04CC0"/>
    <w:rsid w:val="00E251D9"/>
    <w:rsid w:val="00E3762E"/>
    <w:rsid w:val="00E50DA0"/>
    <w:rsid w:val="00E62DE0"/>
    <w:rsid w:val="00E84734"/>
    <w:rsid w:val="00EB48EA"/>
    <w:rsid w:val="00EC16A1"/>
    <w:rsid w:val="00ED166B"/>
    <w:rsid w:val="00ED2759"/>
    <w:rsid w:val="00EE1418"/>
    <w:rsid w:val="00F03193"/>
    <w:rsid w:val="00F113BE"/>
    <w:rsid w:val="00F1243A"/>
    <w:rsid w:val="00F16E47"/>
    <w:rsid w:val="00F66681"/>
    <w:rsid w:val="00F713CC"/>
    <w:rsid w:val="00F83C2A"/>
    <w:rsid w:val="00F87A56"/>
    <w:rsid w:val="00F910C5"/>
    <w:rsid w:val="00F912C2"/>
    <w:rsid w:val="00FC42E4"/>
    <w:rsid w:val="00FC5DF0"/>
    <w:rsid w:val="00FE28ED"/>
    <w:rsid w:val="00FF4C72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54F7"/>
    <w:rPr>
      <w:rFonts w:ascii="Century Gothic" w:hAnsi="Century Gothic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3762E"/>
    <w:pPr>
      <w:jc w:val="both"/>
    </w:pPr>
    <w:rPr>
      <w:rFonts w:ascii="Times New Roman" w:hAnsi="Times New Roman"/>
      <w:sz w:val="24"/>
      <w:szCs w:val="24"/>
    </w:rPr>
  </w:style>
  <w:style w:type="paragraph" w:customStyle="1" w:styleId="NormalJustified">
    <w:name w:val="Normal (Justified)"/>
    <w:basedOn w:val="Normln"/>
    <w:rsid w:val="00E3762E"/>
    <w:pPr>
      <w:jc w:val="both"/>
    </w:pPr>
    <w:rPr>
      <w:rFonts w:ascii="Times New Roman" w:eastAsia="SimSun" w:hAnsi="Times New Roman"/>
      <w:kern w:val="28"/>
      <w:sz w:val="24"/>
      <w:szCs w:val="24"/>
      <w:lang w:val="en-US" w:eastAsia="zh-CN"/>
    </w:rPr>
  </w:style>
  <w:style w:type="character" w:customStyle="1" w:styleId="platne1">
    <w:name w:val="platne1"/>
    <w:basedOn w:val="Standardnpsmoodstavce"/>
    <w:rsid w:val="00E3762E"/>
  </w:style>
  <w:style w:type="paragraph" w:styleId="Zhlav">
    <w:name w:val="header"/>
    <w:basedOn w:val="Normln"/>
    <w:rsid w:val="009F27C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F27C8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B7181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odsazen3">
    <w:name w:val="Body Text Indent 3"/>
    <w:basedOn w:val="Normln"/>
    <w:rsid w:val="00420A84"/>
    <w:pPr>
      <w:spacing w:after="120"/>
      <w:ind w:left="283"/>
    </w:pPr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20A84"/>
    <w:rPr>
      <w:rFonts w:ascii="Times New Roman" w:hAnsi="Times New Roman"/>
      <w:sz w:val="20"/>
      <w:szCs w:val="20"/>
    </w:rPr>
  </w:style>
  <w:style w:type="paragraph" w:styleId="Textbubliny">
    <w:name w:val="Balloon Text"/>
    <w:basedOn w:val="Normln"/>
    <w:semiHidden/>
    <w:rsid w:val="00995368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BB5A84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BB5A84"/>
    <w:rPr>
      <w:rFonts w:ascii="Century Gothic" w:hAnsi="Century Gothic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BB5A84"/>
    <w:pPr>
      <w:ind w:left="708"/>
    </w:pPr>
    <w:rPr>
      <w:rFonts w:ascii="Times New Roman" w:hAnsi="Times New Roman"/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semiHidden/>
    <w:rsid w:val="00375EAE"/>
  </w:style>
  <w:style w:type="character" w:styleId="Odkaznakoment">
    <w:name w:val="annotation reference"/>
    <w:rsid w:val="00946B5F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07551"/>
    <w:rPr>
      <w:rFonts w:ascii="Century Gothic" w:hAnsi="Century Gothic"/>
      <w:b/>
      <w:bCs/>
    </w:rPr>
  </w:style>
  <w:style w:type="character" w:customStyle="1" w:styleId="PedmtkomenteChar">
    <w:name w:val="Předmět komentáře Char"/>
    <w:link w:val="Pedmtkomente"/>
    <w:rsid w:val="00907551"/>
    <w:rPr>
      <w:rFonts w:ascii="Century Gothic" w:hAnsi="Century Gothic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Century Gothic" w:hAnsi="Century Gothic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3762E"/>
    <w:pPr>
      <w:jc w:val="both"/>
    </w:pPr>
    <w:rPr>
      <w:rFonts w:ascii="Times New Roman" w:hAnsi="Times New Roman"/>
      <w:sz w:val="24"/>
      <w:szCs w:val="24"/>
    </w:rPr>
  </w:style>
  <w:style w:type="paragraph" w:customStyle="1" w:styleId="NormalJustified">
    <w:name w:val="Normal (Justified)"/>
    <w:basedOn w:val="Normln"/>
    <w:rsid w:val="00E3762E"/>
    <w:pPr>
      <w:jc w:val="both"/>
    </w:pPr>
    <w:rPr>
      <w:rFonts w:ascii="Times New Roman" w:eastAsia="SimSun" w:hAnsi="Times New Roman"/>
      <w:kern w:val="28"/>
      <w:sz w:val="24"/>
      <w:szCs w:val="24"/>
      <w:lang w:val="en-US" w:eastAsia="zh-CN"/>
    </w:rPr>
  </w:style>
  <w:style w:type="character" w:customStyle="1" w:styleId="platne1">
    <w:name w:val="platne1"/>
    <w:basedOn w:val="Standardnpsmoodstavce"/>
    <w:rsid w:val="00E3762E"/>
  </w:style>
  <w:style w:type="paragraph" w:styleId="Zhlav">
    <w:name w:val="header"/>
    <w:basedOn w:val="Normln"/>
    <w:rsid w:val="009F27C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F27C8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B7181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odsazen3">
    <w:name w:val="Body Text Indent 3"/>
    <w:basedOn w:val="Normln"/>
    <w:rsid w:val="00420A84"/>
    <w:pPr>
      <w:spacing w:after="120"/>
      <w:ind w:left="283"/>
    </w:pPr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20A84"/>
    <w:rPr>
      <w:rFonts w:ascii="Times New Roman" w:hAnsi="Times New Roman"/>
      <w:sz w:val="20"/>
      <w:szCs w:val="20"/>
    </w:rPr>
  </w:style>
  <w:style w:type="paragraph" w:styleId="Textbubliny">
    <w:name w:val="Balloon Text"/>
    <w:basedOn w:val="Normln"/>
    <w:semiHidden/>
    <w:rsid w:val="00995368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BB5A84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rsid w:val="00BB5A84"/>
    <w:rPr>
      <w:rFonts w:ascii="Century Gothic" w:hAnsi="Century Gothic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BB5A84"/>
    <w:pPr>
      <w:ind w:left="708"/>
    </w:pPr>
    <w:rPr>
      <w:rFonts w:ascii="Times New Roman" w:hAnsi="Times New Roman"/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semiHidden/>
    <w:rsid w:val="00375EAE"/>
  </w:style>
  <w:style w:type="character" w:styleId="Odkaznakoment">
    <w:name w:val="annotation reference"/>
    <w:rsid w:val="00946B5F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07551"/>
    <w:rPr>
      <w:rFonts w:ascii="Century Gothic" w:hAnsi="Century Gothic"/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907551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241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kocourek</dc:creator>
  <cp:lastModifiedBy>Petr Kocourek</cp:lastModifiedBy>
  <cp:revision>8</cp:revision>
  <cp:lastPrinted>2014-06-19T14:07:00Z</cp:lastPrinted>
  <dcterms:created xsi:type="dcterms:W3CDTF">2015-03-04T08:21:00Z</dcterms:created>
  <dcterms:modified xsi:type="dcterms:W3CDTF">2016-11-29T15:05:00Z</dcterms:modified>
</cp:coreProperties>
</file>