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17" w:rsidRPr="004E4126" w:rsidRDefault="00644B17" w:rsidP="00260300">
      <w:pPr>
        <w:pStyle w:val="Prosttext"/>
        <w:tabs>
          <w:tab w:val="left" w:pos="426"/>
        </w:tabs>
        <w:spacing w:before="120"/>
        <w:rPr>
          <w:rFonts w:ascii="Arial" w:hAnsi="Arial" w:cs="Arial"/>
          <w:sz w:val="23"/>
          <w:szCs w:val="23"/>
        </w:rPr>
      </w:pPr>
    </w:p>
    <w:p w:rsidR="00AF631C" w:rsidRPr="004E4126" w:rsidRDefault="00AF631C" w:rsidP="00260300">
      <w:pPr>
        <w:pStyle w:val="Prosttext"/>
        <w:tabs>
          <w:tab w:val="left" w:pos="426"/>
        </w:tabs>
        <w:spacing w:before="120"/>
        <w:rPr>
          <w:rFonts w:ascii="Arial" w:hAnsi="Arial" w:cs="Arial"/>
          <w:sz w:val="23"/>
          <w:szCs w:val="23"/>
        </w:rPr>
      </w:pPr>
    </w:p>
    <w:p w:rsidR="00AF631C" w:rsidRPr="004E4126" w:rsidRDefault="00AF631C" w:rsidP="00260300">
      <w:pPr>
        <w:pStyle w:val="Prosttext"/>
        <w:tabs>
          <w:tab w:val="left" w:pos="426"/>
        </w:tabs>
        <w:spacing w:before="120"/>
        <w:rPr>
          <w:rFonts w:ascii="Arial" w:hAnsi="Arial" w:cs="Arial"/>
          <w:sz w:val="23"/>
          <w:szCs w:val="23"/>
        </w:rPr>
      </w:pPr>
    </w:p>
    <w:p w:rsidR="001F3A59" w:rsidRPr="004E4126" w:rsidRDefault="001F3A59" w:rsidP="001F3A59">
      <w:pPr>
        <w:jc w:val="center"/>
        <w:rPr>
          <w:rFonts w:ascii="Arial" w:hAnsi="Arial" w:cs="Arial"/>
          <w:b/>
          <w:sz w:val="36"/>
          <w:szCs w:val="23"/>
        </w:rPr>
      </w:pPr>
      <w:r w:rsidRPr="004E4126">
        <w:rPr>
          <w:rFonts w:ascii="Arial" w:hAnsi="Arial" w:cs="Arial"/>
          <w:b/>
          <w:sz w:val="36"/>
          <w:szCs w:val="23"/>
        </w:rPr>
        <w:t xml:space="preserve">Příloha č. </w:t>
      </w:r>
      <w:r w:rsidR="00CA478E">
        <w:rPr>
          <w:rFonts w:ascii="Arial" w:hAnsi="Arial" w:cs="Arial"/>
          <w:b/>
          <w:sz w:val="36"/>
          <w:szCs w:val="23"/>
        </w:rPr>
        <w:t>1</w:t>
      </w:r>
    </w:p>
    <w:p w:rsidR="001F3A59" w:rsidRPr="004E4126" w:rsidRDefault="001F3A59" w:rsidP="001F3A59">
      <w:pPr>
        <w:pStyle w:val="Zkladntext"/>
        <w:jc w:val="center"/>
        <w:rPr>
          <w:rFonts w:ascii="Arial" w:hAnsi="Arial" w:cs="Arial"/>
          <w:b w:val="0"/>
          <w:bCs/>
          <w:caps/>
          <w:sz w:val="36"/>
          <w:szCs w:val="23"/>
        </w:rPr>
      </w:pPr>
    </w:p>
    <w:p w:rsidR="007903DD" w:rsidRPr="004E4126" w:rsidRDefault="007903DD" w:rsidP="001F3A59">
      <w:pPr>
        <w:pStyle w:val="Zkladntext"/>
        <w:jc w:val="center"/>
        <w:rPr>
          <w:rFonts w:ascii="Arial" w:hAnsi="Arial" w:cs="Arial"/>
          <w:b w:val="0"/>
          <w:bCs/>
          <w:caps/>
          <w:sz w:val="36"/>
          <w:szCs w:val="23"/>
        </w:rPr>
      </w:pPr>
    </w:p>
    <w:p w:rsidR="001F3A59" w:rsidRPr="004E4126" w:rsidRDefault="001F3A59" w:rsidP="001F3A59">
      <w:pPr>
        <w:pStyle w:val="Normln0"/>
        <w:tabs>
          <w:tab w:val="left" w:pos="8788"/>
        </w:tabs>
        <w:jc w:val="center"/>
        <w:rPr>
          <w:rFonts w:ascii="Arial" w:hAnsi="Arial" w:cs="Arial"/>
          <w:b/>
          <w:sz w:val="36"/>
          <w:szCs w:val="23"/>
        </w:rPr>
      </w:pPr>
      <w:r w:rsidRPr="004E4126">
        <w:rPr>
          <w:rFonts w:ascii="Arial" w:hAnsi="Arial" w:cs="Arial"/>
          <w:b/>
          <w:sz w:val="36"/>
          <w:szCs w:val="23"/>
        </w:rPr>
        <w:t>Cen</w:t>
      </w:r>
      <w:r w:rsidR="00CA7698" w:rsidRPr="004E4126">
        <w:rPr>
          <w:rFonts w:ascii="Arial" w:hAnsi="Arial" w:cs="Arial"/>
          <w:b/>
          <w:sz w:val="36"/>
          <w:szCs w:val="23"/>
        </w:rPr>
        <w:t xml:space="preserve">ová nabídka </w:t>
      </w:r>
    </w:p>
    <w:p w:rsidR="001F3A59" w:rsidRPr="004E4126" w:rsidRDefault="001F3A59" w:rsidP="001F3A59">
      <w:pPr>
        <w:rPr>
          <w:rFonts w:ascii="Arial" w:hAnsi="Arial" w:cs="Arial"/>
          <w:sz w:val="23"/>
          <w:szCs w:val="23"/>
        </w:rPr>
      </w:pPr>
    </w:p>
    <w:p w:rsidR="007903DD" w:rsidRPr="004E4126" w:rsidRDefault="007903DD" w:rsidP="001F3A59">
      <w:pPr>
        <w:rPr>
          <w:rFonts w:ascii="Arial" w:hAnsi="Arial" w:cs="Arial"/>
          <w:sz w:val="23"/>
          <w:szCs w:val="23"/>
        </w:rPr>
      </w:pPr>
    </w:p>
    <w:p w:rsidR="00356663" w:rsidRDefault="00356663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1F3A59" w:rsidRPr="004E4126" w:rsidRDefault="001F3A59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sz w:val="23"/>
          <w:szCs w:val="23"/>
        </w:rPr>
      </w:pPr>
      <w:r w:rsidRPr="004E4126">
        <w:rPr>
          <w:rFonts w:ascii="Arial" w:hAnsi="Arial" w:cs="Arial"/>
          <w:b/>
          <w:sz w:val="23"/>
          <w:szCs w:val="23"/>
        </w:rPr>
        <w:t>JMÉNO UCHAZEČE:</w:t>
      </w:r>
      <w:r w:rsidRPr="004E4126">
        <w:rPr>
          <w:rFonts w:ascii="Arial" w:hAnsi="Arial" w:cs="Arial"/>
          <w:sz w:val="23"/>
          <w:szCs w:val="23"/>
        </w:rPr>
        <w:t>……………….………….…</w:t>
      </w:r>
    </w:p>
    <w:p w:rsidR="00D823F9" w:rsidRDefault="00D823F9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sz w:val="23"/>
          <w:szCs w:val="23"/>
        </w:rPr>
      </w:pPr>
    </w:p>
    <w:p w:rsidR="00356663" w:rsidRPr="004E4126" w:rsidRDefault="00356663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sz w:val="23"/>
          <w:szCs w:val="23"/>
        </w:rPr>
      </w:pPr>
    </w:p>
    <w:tbl>
      <w:tblPr>
        <w:tblW w:w="4965" w:type="pct"/>
        <w:jc w:val="center"/>
        <w:tblInd w:w="6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152"/>
        <w:gridCol w:w="1405"/>
        <w:gridCol w:w="1332"/>
        <w:gridCol w:w="1332"/>
      </w:tblGrid>
      <w:tr w:rsidR="007D0870" w:rsidRPr="004E4126" w:rsidTr="007D0870">
        <w:trPr>
          <w:cantSplit/>
          <w:trHeight w:val="387"/>
          <w:jc w:val="center"/>
        </w:trPr>
        <w:tc>
          <w:tcPr>
            <w:tcW w:w="2794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7D0870" w:rsidRPr="004E4126" w:rsidRDefault="007D0870" w:rsidP="00356663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POLOŽKA</w:t>
            </w:r>
          </w:p>
        </w:tc>
        <w:tc>
          <w:tcPr>
            <w:tcW w:w="762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7D0870" w:rsidRPr="004E4126" w:rsidRDefault="007D0870" w:rsidP="00D52E2C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>
              <w:rPr>
                <w:rFonts w:ascii="Arial" w:hAnsi="Arial" w:cs="Arial"/>
                <w:b/>
                <w:smallCaps/>
                <w:sz w:val="23"/>
                <w:szCs w:val="23"/>
              </w:rPr>
              <w:t>MNOŽSTVÍ (KS)</w:t>
            </w:r>
          </w:p>
        </w:tc>
        <w:tc>
          <w:tcPr>
            <w:tcW w:w="722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</w:tcPr>
          <w:p w:rsidR="007D0870" w:rsidRDefault="007D0870" w:rsidP="00D52E2C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>
              <w:rPr>
                <w:rFonts w:ascii="Arial" w:hAnsi="Arial" w:cs="Arial"/>
                <w:b/>
                <w:smallCaps/>
                <w:sz w:val="23"/>
                <w:szCs w:val="23"/>
              </w:rPr>
              <w:t>Cena za ks s DPH</w:t>
            </w:r>
          </w:p>
        </w:tc>
        <w:tc>
          <w:tcPr>
            <w:tcW w:w="722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</w:tcPr>
          <w:p w:rsidR="007D0870" w:rsidRDefault="007D0870" w:rsidP="00D52E2C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>
              <w:rPr>
                <w:rFonts w:ascii="Arial" w:hAnsi="Arial" w:cs="Arial"/>
                <w:b/>
                <w:smallCaps/>
                <w:sz w:val="23"/>
                <w:szCs w:val="23"/>
              </w:rPr>
              <w:t>Cena celkem s DPH</w:t>
            </w:r>
          </w:p>
        </w:tc>
      </w:tr>
      <w:tr w:rsidR="007D0870" w:rsidRPr="004E4126" w:rsidTr="007D0870">
        <w:trPr>
          <w:cantSplit/>
          <w:trHeight w:val="793"/>
          <w:jc w:val="center"/>
        </w:trPr>
        <w:tc>
          <w:tcPr>
            <w:tcW w:w="2794" w:type="pct"/>
            <w:vAlign w:val="center"/>
          </w:tcPr>
          <w:p w:rsidR="007D0870" w:rsidRPr="004E4126" w:rsidRDefault="007D0870" w:rsidP="00FA334D">
            <w:pPr>
              <w:tabs>
                <w:tab w:val="left" w:pos="253"/>
              </w:tabs>
              <w:ind w:right="92"/>
              <w:jc w:val="center"/>
              <w:rPr>
                <w:rFonts w:ascii="Arial" w:hAnsi="Arial" w:cs="Arial"/>
                <w:bCs/>
                <w:i/>
                <w:iCs/>
                <w:sz w:val="23"/>
                <w:szCs w:val="23"/>
              </w:rPr>
            </w:pPr>
            <w:r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>Pevné disky 6TB, 64MB cache, spotřeba do 4W určeno do NAS 24/7</w:t>
            </w:r>
          </w:p>
        </w:tc>
        <w:tc>
          <w:tcPr>
            <w:tcW w:w="762" w:type="pct"/>
            <w:vAlign w:val="center"/>
          </w:tcPr>
          <w:p w:rsidR="007D0870" w:rsidRPr="004E4126" w:rsidRDefault="007D0870" w:rsidP="002D661E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25</w:t>
            </w:r>
          </w:p>
        </w:tc>
        <w:tc>
          <w:tcPr>
            <w:tcW w:w="722" w:type="pct"/>
          </w:tcPr>
          <w:p w:rsidR="007D0870" w:rsidRDefault="007D0870" w:rsidP="002D661E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2" w:type="pct"/>
          </w:tcPr>
          <w:p w:rsidR="007D0870" w:rsidRDefault="007D0870" w:rsidP="002D661E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D0870" w:rsidRPr="004E4126" w:rsidTr="007D0870">
        <w:trPr>
          <w:cantSplit/>
          <w:trHeight w:val="793"/>
          <w:jc w:val="center"/>
        </w:trPr>
        <w:tc>
          <w:tcPr>
            <w:tcW w:w="2794" w:type="pct"/>
            <w:vAlign w:val="center"/>
          </w:tcPr>
          <w:p w:rsidR="007D0870" w:rsidRPr="004E4126" w:rsidRDefault="007D0870" w:rsidP="0059052D">
            <w:pPr>
              <w:tabs>
                <w:tab w:val="left" w:pos="253"/>
              </w:tabs>
              <w:ind w:right="92"/>
              <w:jc w:val="center"/>
              <w:rPr>
                <w:rFonts w:ascii="Arial" w:hAnsi="Arial" w:cs="Arial"/>
                <w:bCs/>
                <w:i/>
                <w:iCs/>
                <w:sz w:val="23"/>
                <w:szCs w:val="23"/>
              </w:rPr>
            </w:pPr>
            <w:r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>Datový přepínač KVM pro 2 PC, včetně kabelů</w:t>
            </w:r>
          </w:p>
        </w:tc>
        <w:tc>
          <w:tcPr>
            <w:tcW w:w="762" w:type="pct"/>
            <w:vAlign w:val="center"/>
          </w:tcPr>
          <w:p w:rsidR="007D0870" w:rsidRPr="004E4126" w:rsidRDefault="007D0870" w:rsidP="00FA334D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722" w:type="pct"/>
          </w:tcPr>
          <w:p w:rsidR="007D0870" w:rsidRDefault="007D0870" w:rsidP="00FA334D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2" w:type="pct"/>
          </w:tcPr>
          <w:p w:rsidR="007D0870" w:rsidRDefault="007D0870" w:rsidP="00FA334D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7903DD" w:rsidRPr="004E4126" w:rsidRDefault="007903DD" w:rsidP="001F3A59">
      <w:pPr>
        <w:spacing w:after="60"/>
        <w:ind w:left="-300" w:right="-88"/>
        <w:jc w:val="both"/>
        <w:rPr>
          <w:rFonts w:ascii="Arial" w:hAnsi="Arial" w:cs="Arial"/>
          <w:sz w:val="23"/>
          <w:szCs w:val="23"/>
        </w:rPr>
      </w:pPr>
    </w:p>
    <w:p w:rsidR="007903DD" w:rsidRPr="004E4126" w:rsidRDefault="007903DD" w:rsidP="001F3A59">
      <w:pPr>
        <w:spacing w:after="60"/>
        <w:ind w:left="-300" w:right="-88"/>
        <w:jc w:val="both"/>
        <w:rPr>
          <w:rFonts w:ascii="Arial" w:hAnsi="Arial" w:cs="Arial"/>
          <w:sz w:val="23"/>
          <w:szCs w:val="23"/>
        </w:rPr>
      </w:pPr>
    </w:p>
    <w:p w:rsidR="007903DD" w:rsidRPr="004E4126" w:rsidRDefault="007903DD" w:rsidP="001F3A59">
      <w:pPr>
        <w:spacing w:after="60"/>
        <w:ind w:left="-300" w:right="-88"/>
        <w:jc w:val="both"/>
        <w:rPr>
          <w:rFonts w:ascii="Arial" w:hAnsi="Arial" w:cs="Arial"/>
          <w:sz w:val="23"/>
          <w:szCs w:val="23"/>
        </w:rPr>
      </w:pPr>
    </w:p>
    <w:p w:rsidR="001F3A59" w:rsidRPr="004E4126" w:rsidRDefault="001F3A59" w:rsidP="00486249">
      <w:pPr>
        <w:spacing w:after="60" w:line="360" w:lineRule="auto"/>
        <w:ind w:left="-300" w:right="-88"/>
        <w:jc w:val="both"/>
        <w:rPr>
          <w:rFonts w:ascii="Arial" w:hAnsi="Arial" w:cs="Arial"/>
          <w:sz w:val="23"/>
          <w:szCs w:val="23"/>
        </w:rPr>
      </w:pPr>
    </w:p>
    <w:p w:rsidR="00260300" w:rsidRPr="004E4126" w:rsidRDefault="002D661E" w:rsidP="00486249">
      <w:pPr>
        <w:spacing w:line="360" w:lineRule="auto"/>
        <w:ind w:left="-301" w:right="-9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 Praze </w:t>
      </w:r>
      <w:r w:rsidR="00260300" w:rsidRPr="004E4126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  <w:t xml:space="preserve">                </w:t>
      </w:r>
      <w:r w:rsidR="00260300" w:rsidRPr="004E4126">
        <w:rPr>
          <w:rFonts w:ascii="Arial" w:hAnsi="Arial" w:cs="Arial"/>
          <w:sz w:val="23"/>
          <w:szCs w:val="23"/>
        </w:rPr>
        <w:t>Vypracoval:</w:t>
      </w:r>
    </w:p>
    <w:p w:rsidR="00260300" w:rsidRPr="004E4126" w:rsidRDefault="00260300" w:rsidP="00486249">
      <w:pPr>
        <w:spacing w:line="360" w:lineRule="auto"/>
        <w:ind w:left="-301" w:right="-91"/>
        <w:jc w:val="both"/>
        <w:rPr>
          <w:rFonts w:ascii="Arial" w:hAnsi="Arial" w:cs="Arial"/>
          <w:sz w:val="23"/>
          <w:szCs w:val="23"/>
        </w:rPr>
      </w:pPr>
      <w:r w:rsidRPr="004E4126">
        <w:rPr>
          <w:rFonts w:ascii="Arial" w:hAnsi="Arial" w:cs="Arial"/>
          <w:sz w:val="23"/>
          <w:szCs w:val="23"/>
        </w:rPr>
        <w:t>Dne</w:t>
      </w:r>
      <w:r w:rsidR="002D661E">
        <w:rPr>
          <w:rFonts w:ascii="Arial" w:hAnsi="Arial" w:cs="Arial"/>
          <w:sz w:val="23"/>
          <w:szCs w:val="23"/>
        </w:rPr>
        <w:t xml:space="preserve"> </w:t>
      </w:r>
      <w:r w:rsidR="001F3A59" w:rsidRPr="004E4126">
        <w:rPr>
          <w:rFonts w:ascii="Arial" w:hAnsi="Arial" w:cs="Arial"/>
          <w:sz w:val="23"/>
          <w:szCs w:val="23"/>
        </w:rPr>
        <w:t xml:space="preserve">  </w:t>
      </w:r>
      <w:r w:rsidR="001F3A59" w:rsidRPr="004E4126">
        <w:rPr>
          <w:rFonts w:ascii="Arial" w:hAnsi="Arial" w:cs="Arial"/>
          <w:sz w:val="23"/>
          <w:szCs w:val="23"/>
        </w:rPr>
        <w:tab/>
      </w:r>
      <w:r w:rsidR="001F3A59" w:rsidRPr="004E4126">
        <w:rPr>
          <w:rFonts w:ascii="Arial" w:hAnsi="Arial" w:cs="Arial"/>
          <w:sz w:val="23"/>
          <w:szCs w:val="23"/>
        </w:rPr>
        <w:tab/>
      </w:r>
      <w:r w:rsidR="001F3A59" w:rsidRPr="004E4126">
        <w:rPr>
          <w:rFonts w:ascii="Arial" w:hAnsi="Arial" w:cs="Arial"/>
          <w:sz w:val="23"/>
          <w:szCs w:val="23"/>
        </w:rPr>
        <w:tab/>
        <w:t xml:space="preserve"> </w:t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</w:p>
    <w:p w:rsidR="001F3A59" w:rsidRPr="004E4126" w:rsidRDefault="00260300" w:rsidP="00260300">
      <w:pPr>
        <w:ind w:left="5812"/>
        <w:rPr>
          <w:rFonts w:ascii="Arial" w:hAnsi="Arial" w:cs="Arial"/>
          <w:bCs/>
          <w:sz w:val="23"/>
          <w:szCs w:val="23"/>
        </w:rPr>
      </w:pP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="001F3A59"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  <w:t xml:space="preserve">                                                                                                                                        </w:t>
      </w:r>
      <w:r w:rsidR="0059052D">
        <w:rPr>
          <w:rFonts w:ascii="Arial" w:hAnsi="Arial" w:cs="Arial"/>
          <w:bCs/>
          <w:sz w:val="23"/>
          <w:szCs w:val="23"/>
        </w:rPr>
        <w:t>……………………………………</w:t>
      </w:r>
    </w:p>
    <w:p w:rsidR="0086338E" w:rsidRPr="004E4126" w:rsidRDefault="001F3A59" w:rsidP="00C61D94">
      <w:pPr>
        <w:ind w:left="-300"/>
        <w:rPr>
          <w:rFonts w:ascii="Arial" w:hAnsi="Arial" w:cs="Arial"/>
          <w:i/>
          <w:sz w:val="23"/>
          <w:szCs w:val="23"/>
        </w:rPr>
      </w:pP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 xml:space="preserve"> </w:t>
      </w:r>
      <w:r w:rsidR="00260300" w:rsidRPr="004E4126">
        <w:rPr>
          <w:rFonts w:ascii="Arial" w:hAnsi="Arial" w:cs="Arial"/>
          <w:sz w:val="23"/>
          <w:szCs w:val="23"/>
        </w:rPr>
        <w:t xml:space="preserve"> </w:t>
      </w:r>
      <w:r w:rsidRPr="004E4126">
        <w:rPr>
          <w:rFonts w:ascii="Arial" w:hAnsi="Arial" w:cs="Arial"/>
          <w:i/>
          <w:sz w:val="23"/>
          <w:szCs w:val="23"/>
        </w:rPr>
        <w:t>podpis uchazeče a razítko firmy</w:t>
      </w:r>
    </w:p>
    <w:sectPr w:rsidR="0086338E" w:rsidRPr="004E4126" w:rsidSect="002E01E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65" w:right="1418" w:bottom="1559" w:left="1418" w:header="709" w:footer="17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463" w:rsidRDefault="00697463">
      <w:r>
        <w:separator/>
      </w:r>
    </w:p>
  </w:endnote>
  <w:endnote w:type="continuationSeparator" w:id="1">
    <w:p w:rsidR="00697463" w:rsidRDefault="0069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23" w:rsidRDefault="009E60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D456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5B23" w:rsidRDefault="00697463">
    <w:pPr>
      <w:pStyle w:val="Zpat"/>
    </w:pPr>
  </w:p>
  <w:p w:rsidR="00255B23" w:rsidRDefault="00697463"/>
  <w:p w:rsidR="00255B23" w:rsidRDefault="0069746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23" w:rsidRDefault="009E6048" w:rsidP="00DD6D3B">
    <w:pPr>
      <w:pStyle w:val="Zpat"/>
      <w:jc w:val="right"/>
    </w:pPr>
    <w:r w:rsidRPr="00F8256D">
      <w:rPr>
        <w:rFonts w:ascii="Arial" w:hAnsi="Arial" w:cs="Arial"/>
        <w:sz w:val="22"/>
        <w:szCs w:val="22"/>
      </w:rPr>
      <w:fldChar w:fldCharType="begin"/>
    </w:r>
    <w:r w:rsidR="002D456F" w:rsidRPr="00F8256D">
      <w:rPr>
        <w:rFonts w:ascii="Arial" w:hAnsi="Arial" w:cs="Arial"/>
        <w:sz w:val="22"/>
        <w:szCs w:val="22"/>
      </w:rPr>
      <w:instrText xml:space="preserve"> PAGE   \* MERGEFORMAT </w:instrText>
    </w:r>
    <w:r w:rsidRPr="00F8256D">
      <w:rPr>
        <w:rFonts w:ascii="Arial" w:hAnsi="Arial" w:cs="Arial"/>
        <w:sz w:val="22"/>
        <w:szCs w:val="22"/>
      </w:rPr>
      <w:fldChar w:fldCharType="separate"/>
    </w:r>
    <w:r w:rsidR="007D0870">
      <w:rPr>
        <w:rFonts w:ascii="Arial" w:hAnsi="Arial" w:cs="Arial"/>
        <w:noProof/>
        <w:sz w:val="22"/>
        <w:szCs w:val="22"/>
      </w:rPr>
      <w:t>1</w:t>
    </w:r>
    <w:r w:rsidRPr="00F8256D">
      <w:rPr>
        <w:rFonts w:ascii="Arial" w:hAnsi="Arial" w:cs="Arial"/>
        <w:sz w:val="22"/>
        <w:szCs w:val="22"/>
      </w:rPr>
      <w:fldChar w:fldCharType="end"/>
    </w:r>
  </w:p>
  <w:p w:rsidR="00255B23" w:rsidRDefault="00697463"/>
  <w:p w:rsidR="00255B23" w:rsidRDefault="006974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463" w:rsidRDefault="00697463">
      <w:r>
        <w:separator/>
      </w:r>
    </w:p>
  </w:footnote>
  <w:footnote w:type="continuationSeparator" w:id="1">
    <w:p w:rsidR="00697463" w:rsidRDefault="00697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FE" w:rsidRPr="0084591D" w:rsidRDefault="003B5254" w:rsidP="00F01CFE">
    <w:pPr>
      <w:rPr>
        <w:rFonts w:ascii="Arial" w:hAnsi="Arial" w:cs="Arial"/>
      </w:rPr>
    </w:pPr>
    <w:r>
      <w:rPr>
        <w:rFonts w:ascii="Arial" w:hAnsi="Arial" w:cs="Arial"/>
        <w:sz w:val="22"/>
        <w:szCs w:val="22"/>
      </w:rPr>
      <w:t xml:space="preserve">                    </w:t>
    </w:r>
    <w:r w:rsidR="00F01CFE">
      <w:rPr>
        <w:rFonts w:ascii="Arial" w:hAnsi="Arial" w:cs="Arial"/>
        <w:sz w:val="22"/>
        <w:szCs w:val="22"/>
      </w:rPr>
      <w:t xml:space="preserve">  </w:t>
    </w:r>
    <w:r w:rsidR="00F01CFE"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5231765</wp:posOffset>
          </wp:positionH>
          <wp:positionV relativeFrom="paragraph">
            <wp:posOffset>635</wp:posOffset>
          </wp:positionV>
          <wp:extent cx="561975" cy="640080"/>
          <wp:effectExtent l="0" t="0" r="9525" b="762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6048" w:rsidRPr="009E6048">
      <w:rPr>
        <w:noProof/>
      </w:rPr>
      <w:pict>
        <v:line id="Přímá spojnice 6" o:spid="_x0000_s2049" style="position:absolute;z-index:251664384;visibility:visible;mso-position-horizontal-relative:page;mso-position-vertical-relative:page" from="129.6pt,36pt" to="129.6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" o:allowincell="f">
          <w10:wrap type="square" anchorx="page" anchory="page"/>
        </v:line>
      </w:pict>
    </w:r>
    <w:r w:rsidR="00F01CFE"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column">
            <wp:posOffset>-168910</wp:posOffset>
          </wp:positionH>
          <wp:positionV relativeFrom="paragraph">
            <wp:posOffset>-10795</wp:posOffset>
          </wp:positionV>
          <wp:extent cx="667385" cy="657860"/>
          <wp:effectExtent l="0" t="0" r="0" b="8890"/>
          <wp:wrapTight wrapText="bothSides">
            <wp:wrapPolygon edited="0">
              <wp:start x="7399" y="0"/>
              <wp:lineTo x="0" y="3753"/>
              <wp:lineTo x="0" y="15012"/>
              <wp:lineTo x="3699" y="20015"/>
              <wp:lineTo x="6782" y="21266"/>
              <wp:lineTo x="15414" y="21266"/>
              <wp:lineTo x="17880" y="20015"/>
              <wp:lineTo x="20963" y="16263"/>
              <wp:lineTo x="20963" y="3127"/>
              <wp:lineTo x="14797" y="0"/>
              <wp:lineTo x="7399" y="0"/>
            </wp:wrapPolygon>
          </wp:wrapTight>
          <wp:docPr id="5" name="Obrázek 5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c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1CFE">
      <w:rPr>
        <w:noProof/>
      </w:rPr>
      <w:drawing>
        <wp:anchor distT="0" distB="0" distL="114300" distR="114300" simplePos="0" relativeHeight="251661312" behindDoc="0" locked="1" layoutInCell="0" allowOverlap="1">
          <wp:simplePos x="0" y="0"/>
          <wp:positionH relativeFrom="page">
            <wp:posOffset>270510</wp:posOffset>
          </wp:positionH>
          <wp:positionV relativeFrom="page">
            <wp:posOffset>1442720</wp:posOffset>
          </wp:positionV>
          <wp:extent cx="6948170" cy="73025"/>
          <wp:effectExtent l="0" t="0" r="5080" b="3175"/>
          <wp:wrapNone/>
          <wp:docPr id="3" name="Obrázek 3" descr="pruh_nahore_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_nahore_modra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170" cy="7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1CFE" w:rsidRPr="0084591D">
      <w:rPr>
        <w:rFonts w:ascii="Arial" w:hAnsi="Arial" w:cs="Arial"/>
      </w:rPr>
      <w:t xml:space="preserve">POLICEJNÍ PREZIDIUM ČESKÉ REPUBLIKY </w:t>
    </w:r>
  </w:p>
  <w:p w:rsidR="00F01CFE" w:rsidRDefault="00F01CFE" w:rsidP="00F01CFE">
    <w:pPr>
      <w:pStyle w:val="Zahlavi2"/>
    </w:pPr>
    <w:r>
      <w:t xml:space="preserve">                           </w:t>
    </w:r>
    <w:r>
      <w:tab/>
    </w:r>
    <w:r>
      <w:tab/>
    </w:r>
  </w:p>
  <w:p w:rsidR="00F01CFE" w:rsidRDefault="00F01CFE" w:rsidP="00F01CFE">
    <w:pPr>
      <w:pStyle w:val="Zahlavi2"/>
    </w:pPr>
    <w:r>
      <w:t xml:space="preserve">                           S</w:t>
    </w:r>
    <w:r w:rsidRPr="0084591D">
      <w:rPr>
        <w:rFonts w:cs="Arial"/>
        <w:sz w:val="20"/>
      </w:rPr>
      <w:t>práva logistického zabezpečení</w:t>
    </w:r>
  </w:p>
  <w:p w:rsidR="00F01CFE" w:rsidRPr="005662FC" w:rsidRDefault="00F01CFE" w:rsidP="00F01CFE">
    <w:pPr>
      <w:pStyle w:val="Zahlavi2"/>
    </w:pPr>
    <w:r>
      <w:t xml:space="preserve">                           Odbor </w:t>
    </w:r>
    <w:r w:rsidR="00356663">
      <w:t>movitého</w:t>
    </w:r>
    <w:r>
      <w:t xml:space="preserve"> majetku</w:t>
    </w:r>
  </w:p>
  <w:p w:rsidR="003B5254" w:rsidRPr="006402B7" w:rsidRDefault="00F01CFE" w:rsidP="00F01CFE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</w:t>
    </w:r>
    <w:r w:rsidR="004E4126">
      <w:rPr>
        <w:rFonts w:ascii="Arial" w:hAnsi="Arial" w:cs="Arial"/>
        <w:sz w:val="18"/>
        <w:szCs w:val="18"/>
      </w:rPr>
      <w:t xml:space="preserve">Oddělení </w:t>
    </w:r>
    <w:r w:rsidR="00D52E2C">
      <w:rPr>
        <w:rFonts w:ascii="Arial" w:hAnsi="Arial" w:cs="Arial"/>
        <w:sz w:val="18"/>
        <w:szCs w:val="18"/>
      </w:rPr>
      <w:t>materiálně technického zabezpečení</w:t>
    </w:r>
  </w:p>
  <w:p w:rsidR="00255B23" w:rsidRDefault="00697463" w:rsidP="008831C7">
    <w:pPr>
      <w:pStyle w:val="Zhlav"/>
      <w:tabs>
        <w:tab w:val="clear" w:pos="4536"/>
        <w:tab w:val="clear" w:pos="9072"/>
      </w:tabs>
    </w:pPr>
  </w:p>
  <w:p w:rsidR="00255B23" w:rsidRDefault="00697463" w:rsidP="002E01EE">
    <w:pPr>
      <w:pStyle w:val="Zhlav"/>
      <w:jc w:val="center"/>
    </w:pPr>
  </w:p>
  <w:p w:rsidR="00255B23" w:rsidRDefault="002D456F" w:rsidP="00BB66CE">
    <w:pPr>
      <w:pStyle w:val="Zkladntext"/>
      <w:rPr>
        <w:rFonts w:ascii="Arial" w:hAnsi="Arial"/>
        <w:b w:val="0"/>
        <w:sz w:val="18"/>
        <w:u w:val="none"/>
      </w:rPr>
    </w:pPr>
    <w:r>
      <w:rPr>
        <w:rFonts w:ascii="Arial" w:hAnsi="Arial" w:cs="Arial"/>
        <w:b w:val="0"/>
        <w:bCs/>
        <w:sz w:val="18"/>
        <w:u w:val="none"/>
      </w:rPr>
      <w:t xml:space="preserve">   </w:t>
    </w:r>
    <w:r>
      <w:rPr>
        <w:rFonts w:ascii="Arial" w:hAnsi="Arial" w:cs="Arial"/>
        <w:b w:val="0"/>
        <w:bCs/>
        <w:sz w:val="18"/>
        <w:u w:val="none"/>
      </w:rPr>
      <w:tab/>
    </w:r>
    <w:r>
      <w:rPr>
        <w:rFonts w:ascii="Arial" w:hAnsi="Arial" w:cs="Arial"/>
        <w:b w:val="0"/>
        <w:bCs/>
        <w:sz w:val="18"/>
        <w:u w:val="none"/>
      </w:rPr>
      <w:tab/>
    </w:r>
  </w:p>
  <w:p w:rsidR="00255B23" w:rsidRDefault="0069746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23" w:rsidRDefault="002D456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-65405</wp:posOffset>
          </wp:positionV>
          <wp:extent cx="1645920" cy="6115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781425" cy="419100"/>
          <wp:effectExtent l="0" t="0" r="9525" b="0"/>
          <wp:docPr id="1" name="Obrázek 1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61333"/>
    <w:multiLevelType w:val="hybridMultilevel"/>
    <w:tmpl w:val="7876E52C"/>
    <w:lvl w:ilvl="0" w:tplc="F3048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D4B5B"/>
    <w:multiLevelType w:val="hybridMultilevel"/>
    <w:tmpl w:val="C312FE84"/>
    <w:lvl w:ilvl="0" w:tplc="BD7605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950FC"/>
    <w:multiLevelType w:val="hybridMultilevel"/>
    <w:tmpl w:val="186658B6"/>
    <w:lvl w:ilvl="0" w:tplc="21FE6C0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41931BD"/>
    <w:multiLevelType w:val="hybridMultilevel"/>
    <w:tmpl w:val="72DCC36E"/>
    <w:lvl w:ilvl="0" w:tplc="06DEBE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6830"/>
    <w:multiLevelType w:val="hybridMultilevel"/>
    <w:tmpl w:val="98B046DC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8181F"/>
    <w:multiLevelType w:val="hybridMultilevel"/>
    <w:tmpl w:val="EE282E06"/>
    <w:lvl w:ilvl="0" w:tplc="31E81FB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>
    <w:nsid w:val="19D36804"/>
    <w:multiLevelType w:val="hybridMultilevel"/>
    <w:tmpl w:val="12C0952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226B6"/>
    <w:multiLevelType w:val="hybridMultilevel"/>
    <w:tmpl w:val="AA646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909CF"/>
    <w:multiLevelType w:val="hybridMultilevel"/>
    <w:tmpl w:val="828CCEAC"/>
    <w:lvl w:ilvl="0" w:tplc="BBE27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D40EE"/>
    <w:multiLevelType w:val="multilevel"/>
    <w:tmpl w:val="E5BE3572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64"/>
        </w:tabs>
        <w:ind w:left="764" w:hanging="480"/>
      </w:pPr>
      <w:rPr>
        <w:rFonts w:hint="default"/>
        <w:b/>
        <w:strike w:val="0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1F44BC6"/>
    <w:multiLevelType w:val="hybridMultilevel"/>
    <w:tmpl w:val="7552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44160"/>
    <w:multiLevelType w:val="hybridMultilevel"/>
    <w:tmpl w:val="770A1B22"/>
    <w:lvl w:ilvl="0" w:tplc="BC3E240E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804A4F"/>
    <w:multiLevelType w:val="hybridMultilevel"/>
    <w:tmpl w:val="80DE4AB6"/>
    <w:lvl w:ilvl="0" w:tplc="2EEEA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D11AE"/>
    <w:multiLevelType w:val="hybridMultilevel"/>
    <w:tmpl w:val="820EC04A"/>
    <w:lvl w:ilvl="0" w:tplc="762256D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27D9F"/>
    <w:multiLevelType w:val="hybridMultilevel"/>
    <w:tmpl w:val="99ACDEDE"/>
    <w:lvl w:ilvl="0" w:tplc="0CBC0C5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6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7">
    <w:nsid w:val="6C7346A1"/>
    <w:multiLevelType w:val="hybridMultilevel"/>
    <w:tmpl w:val="ED20A546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244F7"/>
    <w:multiLevelType w:val="hybridMultilevel"/>
    <w:tmpl w:val="6D642B9C"/>
    <w:lvl w:ilvl="0" w:tplc="8F94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5B43C12"/>
    <w:multiLevelType w:val="hybridMultilevel"/>
    <w:tmpl w:val="EBCA4A2A"/>
    <w:lvl w:ilvl="0" w:tplc="3A58C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5"/>
  </w:num>
  <w:num w:numId="5">
    <w:abstractNumId w:val="4"/>
  </w:num>
  <w:num w:numId="6">
    <w:abstractNumId w:val="17"/>
  </w:num>
  <w:num w:numId="7">
    <w:abstractNumId w:val="10"/>
    <w:lvlOverride w:ilvl="0">
      <w:startOverride w:val="1"/>
    </w:lvlOverride>
  </w:num>
  <w:num w:numId="8">
    <w:abstractNumId w:val="12"/>
  </w:num>
  <w:num w:numId="9">
    <w:abstractNumId w:val="8"/>
  </w:num>
  <w:num w:numId="10">
    <w:abstractNumId w:val="13"/>
  </w:num>
  <w:num w:numId="11">
    <w:abstractNumId w:val="20"/>
  </w:num>
  <w:num w:numId="12">
    <w:abstractNumId w:val="18"/>
  </w:num>
  <w:num w:numId="13">
    <w:abstractNumId w:val="3"/>
  </w:num>
  <w:num w:numId="14">
    <w:abstractNumId w:val="7"/>
  </w:num>
  <w:num w:numId="15">
    <w:abstractNumId w:val="0"/>
  </w:num>
  <w:num w:numId="16">
    <w:abstractNumId w:val="9"/>
  </w:num>
  <w:num w:numId="17">
    <w:abstractNumId w:val="2"/>
  </w:num>
  <w:num w:numId="18">
    <w:abstractNumId w:val="15"/>
  </w:num>
  <w:num w:numId="19">
    <w:abstractNumId w:val="6"/>
  </w:num>
  <w:num w:numId="20">
    <w:abstractNumId w:val="14"/>
  </w:num>
  <w:num w:numId="21">
    <w:abstractNumId w:val="1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D456F"/>
    <w:rsid w:val="00000D19"/>
    <w:rsid w:val="00000EAD"/>
    <w:rsid w:val="000077C2"/>
    <w:rsid w:val="00013F3F"/>
    <w:rsid w:val="0001513D"/>
    <w:rsid w:val="00017118"/>
    <w:rsid w:val="000200E2"/>
    <w:rsid w:val="000413FF"/>
    <w:rsid w:val="000728EF"/>
    <w:rsid w:val="0007720F"/>
    <w:rsid w:val="0008543B"/>
    <w:rsid w:val="000A37BD"/>
    <w:rsid w:val="000C048D"/>
    <w:rsid w:val="000F54B2"/>
    <w:rsid w:val="001053C2"/>
    <w:rsid w:val="00107647"/>
    <w:rsid w:val="001379B4"/>
    <w:rsid w:val="001628A1"/>
    <w:rsid w:val="001642F8"/>
    <w:rsid w:val="0017539C"/>
    <w:rsid w:val="001924CF"/>
    <w:rsid w:val="001A0256"/>
    <w:rsid w:val="001D12F4"/>
    <w:rsid w:val="001E0E89"/>
    <w:rsid w:val="001E4AC9"/>
    <w:rsid w:val="001E6F80"/>
    <w:rsid w:val="001F3A59"/>
    <w:rsid w:val="00216C08"/>
    <w:rsid w:val="00221127"/>
    <w:rsid w:val="00236D45"/>
    <w:rsid w:val="00251041"/>
    <w:rsid w:val="00255AC2"/>
    <w:rsid w:val="00260300"/>
    <w:rsid w:val="00284B40"/>
    <w:rsid w:val="002955ED"/>
    <w:rsid w:val="002C040E"/>
    <w:rsid w:val="002C1662"/>
    <w:rsid w:val="002D3412"/>
    <w:rsid w:val="002D456F"/>
    <w:rsid w:val="002D661E"/>
    <w:rsid w:val="002F4936"/>
    <w:rsid w:val="00312284"/>
    <w:rsid w:val="00315FC5"/>
    <w:rsid w:val="00324EE4"/>
    <w:rsid w:val="003419E1"/>
    <w:rsid w:val="00356663"/>
    <w:rsid w:val="0037341B"/>
    <w:rsid w:val="0037709C"/>
    <w:rsid w:val="00380128"/>
    <w:rsid w:val="0038327C"/>
    <w:rsid w:val="003B0A0D"/>
    <w:rsid w:val="003B5254"/>
    <w:rsid w:val="003C055B"/>
    <w:rsid w:val="003D3AF1"/>
    <w:rsid w:val="003D50DF"/>
    <w:rsid w:val="003F1283"/>
    <w:rsid w:val="00403D05"/>
    <w:rsid w:val="00430194"/>
    <w:rsid w:val="004344A9"/>
    <w:rsid w:val="00435C0B"/>
    <w:rsid w:val="00442832"/>
    <w:rsid w:val="004501C1"/>
    <w:rsid w:val="0047751C"/>
    <w:rsid w:val="0048180F"/>
    <w:rsid w:val="00486249"/>
    <w:rsid w:val="00493C78"/>
    <w:rsid w:val="004957F9"/>
    <w:rsid w:val="004C1474"/>
    <w:rsid w:val="004C6320"/>
    <w:rsid w:val="004D78AA"/>
    <w:rsid w:val="004E4126"/>
    <w:rsid w:val="004F3FA4"/>
    <w:rsid w:val="0051269B"/>
    <w:rsid w:val="00514FA4"/>
    <w:rsid w:val="00517D9B"/>
    <w:rsid w:val="00522DD6"/>
    <w:rsid w:val="00524126"/>
    <w:rsid w:val="0053709F"/>
    <w:rsid w:val="00546D10"/>
    <w:rsid w:val="0055209D"/>
    <w:rsid w:val="00582207"/>
    <w:rsid w:val="0059052D"/>
    <w:rsid w:val="00597AE9"/>
    <w:rsid w:val="005A3808"/>
    <w:rsid w:val="005A4992"/>
    <w:rsid w:val="005B67D8"/>
    <w:rsid w:val="005C2043"/>
    <w:rsid w:val="005C7F71"/>
    <w:rsid w:val="005D69B1"/>
    <w:rsid w:val="005E7E62"/>
    <w:rsid w:val="005F3CC4"/>
    <w:rsid w:val="005F3F66"/>
    <w:rsid w:val="00605F5F"/>
    <w:rsid w:val="0061710A"/>
    <w:rsid w:val="00622335"/>
    <w:rsid w:val="00623A1B"/>
    <w:rsid w:val="00630287"/>
    <w:rsid w:val="00644B17"/>
    <w:rsid w:val="00650B3F"/>
    <w:rsid w:val="00651F08"/>
    <w:rsid w:val="006732B4"/>
    <w:rsid w:val="00684960"/>
    <w:rsid w:val="00697463"/>
    <w:rsid w:val="006B2735"/>
    <w:rsid w:val="006B4ED8"/>
    <w:rsid w:val="006C6890"/>
    <w:rsid w:val="006F3D1E"/>
    <w:rsid w:val="006F7A98"/>
    <w:rsid w:val="006F7EAC"/>
    <w:rsid w:val="00700217"/>
    <w:rsid w:val="007023D5"/>
    <w:rsid w:val="00716B32"/>
    <w:rsid w:val="00724381"/>
    <w:rsid w:val="0075769E"/>
    <w:rsid w:val="00771390"/>
    <w:rsid w:val="007903DD"/>
    <w:rsid w:val="007C23F9"/>
    <w:rsid w:val="007C2A24"/>
    <w:rsid w:val="007D0870"/>
    <w:rsid w:val="007E19F9"/>
    <w:rsid w:val="007E3281"/>
    <w:rsid w:val="007F00CC"/>
    <w:rsid w:val="007F7279"/>
    <w:rsid w:val="007F7831"/>
    <w:rsid w:val="008300CF"/>
    <w:rsid w:val="00831747"/>
    <w:rsid w:val="00845A1C"/>
    <w:rsid w:val="0084784D"/>
    <w:rsid w:val="0085172C"/>
    <w:rsid w:val="0086338E"/>
    <w:rsid w:val="00893DD9"/>
    <w:rsid w:val="008A4A76"/>
    <w:rsid w:val="008B0A7D"/>
    <w:rsid w:val="008B1FA7"/>
    <w:rsid w:val="008C7FEA"/>
    <w:rsid w:val="008D2ED4"/>
    <w:rsid w:val="008F592B"/>
    <w:rsid w:val="008F6977"/>
    <w:rsid w:val="00901419"/>
    <w:rsid w:val="0090180A"/>
    <w:rsid w:val="00913248"/>
    <w:rsid w:val="0091536A"/>
    <w:rsid w:val="00927569"/>
    <w:rsid w:val="009308B9"/>
    <w:rsid w:val="00947F6A"/>
    <w:rsid w:val="00960CE1"/>
    <w:rsid w:val="009906E3"/>
    <w:rsid w:val="009A3012"/>
    <w:rsid w:val="009A7735"/>
    <w:rsid w:val="009B2BC5"/>
    <w:rsid w:val="009C1A03"/>
    <w:rsid w:val="009C3967"/>
    <w:rsid w:val="009D3830"/>
    <w:rsid w:val="009D7625"/>
    <w:rsid w:val="009E6048"/>
    <w:rsid w:val="009F2256"/>
    <w:rsid w:val="00A11AAC"/>
    <w:rsid w:val="00A95BAE"/>
    <w:rsid w:val="00A95D8F"/>
    <w:rsid w:val="00AC0C53"/>
    <w:rsid w:val="00AC5DFB"/>
    <w:rsid w:val="00AF0BAF"/>
    <w:rsid w:val="00AF2437"/>
    <w:rsid w:val="00AF58AE"/>
    <w:rsid w:val="00AF631C"/>
    <w:rsid w:val="00B00682"/>
    <w:rsid w:val="00B04942"/>
    <w:rsid w:val="00B2587A"/>
    <w:rsid w:val="00B30F8D"/>
    <w:rsid w:val="00B3286D"/>
    <w:rsid w:val="00B4773B"/>
    <w:rsid w:val="00B5121D"/>
    <w:rsid w:val="00B515E0"/>
    <w:rsid w:val="00B56185"/>
    <w:rsid w:val="00B62BB1"/>
    <w:rsid w:val="00B646CB"/>
    <w:rsid w:val="00B64F81"/>
    <w:rsid w:val="00B81887"/>
    <w:rsid w:val="00B8221F"/>
    <w:rsid w:val="00B95B02"/>
    <w:rsid w:val="00BB3494"/>
    <w:rsid w:val="00BC26F8"/>
    <w:rsid w:val="00BF0E9C"/>
    <w:rsid w:val="00C03C0C"/>
    <w:rsid w:val="00C240BF"/>
    <w:rsid w:val="00C40B1A"/>
    <w:rsid w:val="00C40E31"/>
    <w:rsid w:val="00C460C6"/>
    <w:rsid w:val="00C61D94"/>
    <w:rsid w:val="00C62D15"/>
    <w:rsid w:val="00C7038A"/>
    <w:rsid w:val="00C73D2D"/>
    <w:rsid w:val="00C778D6"/>
    <w:rsid w:val="00C85800"/>
    <w:rsid w:val="00CA478E"/>
    <w:rsid w:val="00CA7698"/>
    <w:rsid w:val="00CC3702"/>
    <w:rsid w:val="00CC5DAE"/>
    <w:rsid w:val="00CD0BCA"/>
    <w:rsid w:val="00CD2E33"/>
    <w:rsid w:val="00CD6A28"/>
    <w:rsid w:val="00CE22A8"/>
    <w:rsid w:val="00CE7740"/>
    <w:rsid w:val="00CF0E75"/>
    <w:rsid w:val="00CF7F9F"/>
    <w:rsid w:val="00D31DC9"/>
    <w:rsid w:val="00D334B4"/>
    <w:rsid w:val="00D52E2C"/>
    <w:rsid w:val="00D60B0D"/>
    <w:rsid w:val="00D6249B"/>
    <w:rsid w:val="00D718E9"/>
    <w:rsid w:val="00D823F9"/>
    <w:rsid w:val="00D90C58"/>
    <w:rsid w:val="00DA7C43"/>
    <w:rsid w:val="00DB225E"/>
    <w:rsid w:val="00DE57FD"/>
    <w:rsid w:val="00DF379A"/>
    <w:rsid w:val="00E05624"/>
    <w:rsid w:val="00E11491"/>
    <w:rsid w:val="00E20C6E"/>
    <w:rsid w:val="00E33A25"/>
    <w:rsid w:val="00E5628B"/>
    <w:rsid w:val="00E7307C"/>
    <w:rsid w:val="00E8469A"/>
    <w:rsid w:val="00E9674C"/>
    <w:rsid w:val="00E97654"/>
    <w:rsid w:val="00EA21B3"/>
    <w:rsid w:val="00EC2CD5"/>
    <w:rsid w:val="00EC637D"/>
    <w:rsid w:val="00ED2142"/>
    <w:rsid w:val="00EE3356"/>
    <w:rsid w:val="00EF2BD8"/>
    <w:rsid w:val="00F01CFE"/>
    <w:rsid w:val="00F10B91"/>
    <w:rsid w:val="00F14C8E"/>
    <w:rsid w:val="00F2205A"/>
    <w:rsid w:val="00F3181D"/>
    <w:rsid w:val="00F36AB7"/>
    <w:rsid w:val="00F5124C"/>
    <w:rsid w:val="00F63B4F"/>
    <w:rsid w:val="00F73175"/>
    <w:rsid w:val="00F91997"/>
    <w:rsid w:val="00F92D38"/>
    <w:rsid w:val="00F96CBE"/>
    <w:rsid w:val="00F97692"/>
    <w:rsid w:val="00FA334D"/>
    <w:rsid w:val="00FB6884"/>
    <w:rsid w:val="00FF12C5"/>
    <w:rsid w:val="00FF1E10"/>
    <w:rsid w:val="00FF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val="cs-CZ"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9E7A-35AB-4852-8B9B-3CF416BF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HS PP ČR</cp:lastModifiedBy>
  <cp:revision>10</cp:revision>
  <cp:lastPrinted>2014-08-18T08:22:00Z</cp:lastPrinted>
  <dcterms:created xsi:type="dcterms:W3CDTF">2014-12-08T12:03:00Z</dcterms:created>
  <dcterms:modified xsi:type="dcterms:W3CDTF">2015-02-02T14:22:00Z</dcterms:modified>
</cp:coreProperties>
</file>