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CB" w:rsidRPr="00165C3A" w:rsidRDefault="00F53F99">
      <w:pPr>
        <w:pStyle w:val="Bezmezer"/>
      </w:pPr>
      <w:r w:rsidRPr="00165C3A">
        <w:t>Příloha č. 7</w:t>
      </w:r>
      <w:r w:rsidR="00165C3A" w:rsidRPr="00165C3A">
        <w:t xml:space="preserve"> </w:t>
      </w:r>
      <w:r w:rsidRPr="00165C3A">
        <w:t>Smlouvy o dodávce a podpoře mobilních zařízení a softwaru pro mobilní sběr dat úlohy „Index spotřebitelských cen“</w:t>
      </w:r>
    </w:p>
    <w:p w:rsidR="00165C3A" w:rsidRDefault="00165C3A" w:rsidP="00165C3A">
      <w:pPr>
        <w:jc w:val="center"/>
        <w:rPr>
          <w:b/>
          <w:sz w:val="24"/>
          <w:szCs w:val="24"/>
        </w:rPr>
      </w:pPr>
    </w:p>
    <w:p w:rsidR="00AA5837" w:rsidRPr="00F93EBE" w:rsidRDefault="00AA5837" w:rsidP="00165C3A">
      <w:pPr>
        <w:jc w:val="center"/>
        <w:rPr>
          <w:b/>
          <w:sz w:val="24"/>
          <w:szCs w:val="24"/>
        </w:rPr>
      </w:pPr>
      <w:r w:rsidRPr="00F93EBE">
        <w:rPr>
          <w:b/>
          <w:sz w:val="24"/>
          <w:szCs w:val="24"/>
        </w:rPr>
        <w:t xml:space="preserve">Seznam pracovišť pro zasílání náhradních </w:t>
      </w:r>
      <w:r w:rsidR="00000535">
        <w:rPr>
          <w:b/>
          <w:sz w:val="24"/>
          <w:szCs w:val="24"/>
        </w:rPr>
        <w:t>M</w:t>
      </w:r>
      <w:r w:rsidRPr="00F93EBE">
        <w:rPr>
          <w:b/>
          <w:sz w:val="24"/>
          <w:szCs w:val="24"/>
        </w:rPr>
        <w:t>obilních zařízení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32"/>
      </w:tblGrid>
      <w:tr w:rsidR="00AA5837" w:rsidRPr="00DA24E0" w:rsidTr="002C7931">
        <w:trPr>
          <w:trHeight w:val="400"/>
          <w:tblCellSpacing w:w="0" w:type="dxa"/>
        </w:trPr>
        <w:tc>
          <w:tcPr>
            <w:tcW w:w="0" w:type="auto"/>
            <w:shd w:val="clear" w:color="auto" w:fill="D2E6FC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4E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 xml:space="preserve">Český statistický úřad </w:t>
            </w: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tcMar>
              <w:top w:w="80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25"/>
              <w:gridCol w:w="2718"/>
              <w:gridCol w:w="2729"/>
            </w:tblGrid>
            <w:tr w:rsidR="00AA5837" w:rsidRPr="00DA24E0" w:rsidTr="002C7931">
              <w:trPr>
                <w:tblCellSpacing w:w="15" w:type="dxa"/>
              </w:trPr>
              <w:tc>
                <w:tcPr>
                  <w:tcW w:w="36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Český statistický úřad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 Padesátém 3268 / 81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 82 Praha 10</w:t>
                  </w:r>
                </w:p>
              </w:tc>
            </w:tr>
          </w:tbl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700" cy="38100"/>
                  <wp:effectExtent l="0" t="0" r="0" b="0"/>
                  <wp:docPr id="14" name="obrázek 1" descr="mhtml:file://D:\MUJ\Databáze%20okresů\Adresy%20pracovišť%20ČSÚ.mht!http://portal.ab.czso.cz/images/pob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tml:file://D:\MUJ\Databáze%20okresů\Adresy%20pracovišť%20ČSÚ.mht!http://portal.ab.czso.cz/images/pob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837" w:rsidRPr="00DA24E0" w:rsidRDefault="00AA5837" w:rsidP="00AA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32"/>
      </w:tblGrid>
      <w:tr w:rsidR="00AA5837" w:rsidRPr="00DA24E0" w:rsidTr="002C7931">
        <w:trPr>
          <w:trHeight w:val="400"/>
          <w:tblCellSpacing w:w="0" w:type="dxa"/>
        </w:trPr>
        <w:tc>
          <w:tcPr>
            <w:tcW w:w="0" w:type="auto"/>
            <w:shd w:val="clear" w:color="auto" w:fill="D2E6FC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tcMar>
              <w:top w:w="80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"/>
              <w:gridCol w:w="3523"/>
              <w:gridCol w:w="2709"/>
              <w:gridCol w:w="2721"/>
            </w:tblGrid>
            <w:tr w:rsidR="00AA5837" w:rsidRPr="00DA24E0" w:rsidTr="002C7931">
              <w:trPr>
                <w:tblCellSpacing w:w="15" w:type="dxa"/>
              </w:trPr>
              <w:tc>
                <w:tcPr>
                  <w:tcW w:w="3600" w:type="dxa"/>
                  <w:gridSpan w:val="2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dislokované pracoviště Kladno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nám. 17. listopadu 2840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272 01 Kladno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dislokované pracoviště Kolín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Karlovo nám.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280 01 Kolín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rHeight w:val="7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dislokované pracoviště Nymburk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Boleslavská 139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288 02 Nymburk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dislokované pracoviště Příbram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Poštovní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261 01 Příbram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4E0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   </w:t>
            </w: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700" cy="38100"/>
                  <wp:effectExtent l="0" t="0" r="0" b="0"/>
                  <wp:docPr id="15" name="obrázek 2" descr="mhtml:file://D:\MUJ\Databáze%20okresů\Adresy%20pracovišť%20ČSÚ.mht!http://portal.ab.czso.cz/images/pob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html:file://D:\MUJ\Databáze%20okresů\Adresy%20pracovišť%20ČSÚ.mht!http://portal.ab.czso.cz/images/pob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837" w:rsidRPr="00DA24E0" w:rsidRDefault="00AA5837" w:rsidP="00AA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32"/>
      </w:tblGrid>
      <w:tr w:rsidR="00AA5837" w:rsidRPr="00DA24E0" w:rsidTr="002C7931">
        <w:trPr>
          <w:trHeight w:val="400"/>
          <w:tblCellSpacing w:w="0" w:type="dxa"/>
        </w:trPr>
        <w:tc>
          <w:tcPr>
            <w:tcW w:w="0" w:type="auto"/>
            <w:shd w:val="clear" w:color="auto" w:fill="D2E6FC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tcMar>
              <w:top w:w="80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"/>
              <w:gridCol w:w="3523"/>
              <w:gridCol w:w="2707"/>
              <w:gridCol w:w="2723"/>
            </w:tblGrid>
            <w:tr w:rsidR="00AA5837" w:rsidRPr="00DA24E0" w:rsidTr="002C7931">
              <w:trPr>
                <w:tblCellSpacing w:w="15" w:type="dxa"/>
              </w:trPr>
              <w:tc>
                <w:tcPr>
                  <w:tcW w:w="3600" w:type="dxa"/>
                  <w:gridSpan w:val="2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ČSÚ - České Budějovice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Žižkova 1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370 77 České Budějovice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dislokované pracoviště Strakonice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Palackého nám. 1090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386 01 Strakonice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dislokované pracoviště Tábor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Roháčova 2614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390 02 Tábor</w:t>
                  </w:r>
                </w:p>
              </w:tc>
            </w:tr>
          </w:tbl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4E0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   </w:t>
            </w: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700" cy="38100"/>
                  <wp:effectExtent l="0" t="0" r="0" b="0"/>
                  <wp:docPr id="16" name="obrázek 3" descr="mhtml:file://D:\MUJ\Databáze%20okresů\Adresy%20pracovišť%20ČSÚ.mht!http://portal.ab.czso.cz/images/pob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html:file://D:\MUJ\Databáze%20okresů\Adresy%20pracovišť%20ČSÚ.mht!http://portal.ab.czso.cz/images/pob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837" w:rsidRPr="00DA24E0" w:rsidRDefault="00AA5837" w:rsidP="00AA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32"/>
      </w:tblGrid>
      <w:tr w:rsidR="00AA5837" w:rsidRPr="00DA24E0" w:rsidTr="002C7931">
        <w:trPr>
          <w:trHeight w:val="400"/>
          <w:tblCellSpacing w:w="0" w:type="dxa"/>
        </w:trPr>
        <w:tc>
          <w:tcPr>
            <w:tcW w:w="0" w:type="auto"/>
            <w:shd w:val="clear" w:color="auto" w:fill="D2E6FC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tcMar>
              <w:top w:w="80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"/>
              <w:gridCol w:w="3524"/>
              <w:gridCol w:w="2708"/>
              <w:gridCol w:w="2720"/>
            </w:tblGrid>
            <w:tr w:rsidR="00AA5837" w:rsidRPr="00DA24E0" w:rsidTr="002C7931">
              <w:trPr>
                <w:tblCellSpacing w:w="15" w:type="dxa"/>
              </w:trPr>
              <w:tc>
                <w:tcPr>
                  <w:tcW w:w="3600" w:type="dxa"/>
                  <w:gridSpan w:val="2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ČSÚ - Plzeň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Slovanská alej 36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326 64 Plzeň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dislokované pracoviště Klatovy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Kollárova</w:t>
                  </w:r>
                  <w:proofErr w:type="spellEnd"/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528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339 20 Klatovy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4E0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   </w:t>
            </w: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700" cy="38100"/>
                  <wp:effectExtent l="0" t="0" r="0" b="0"/>
                  <wp:docPr id="17" name="obrázek 4" descr="mhtml:file://D:\MUJ\Databáze%20okresů\Adresy%20pracovišť%20ČSÚ.mht!http://portal.ab.czso.cz/images/pob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html:file://D:\MUJ\Databáze%20okresů\Adresy%20pracovišť%20ČSÚ.mht!http://portal.ab.czso.cz/images/pob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837" w:rsidRPr="00DA24E0" w:rsidRDefault="00AA5837" w:rsidP="00AA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32"/>
      </w:tblGrid>
      <w:tr w:rsidR="00AA5837" w:rsidRPr="00DA24E0" w:rsidTr="002C7931">
        <w:trPr>
          <w:trHeight w:val="400"/>
          <w:tblCellSpacing w:w="0" w:type="dxa"/>
        </w:trPr>
        <w:tc>
          <w:tcPr>
            <w:tcW w:w="0" w:type="auto"/>
            <w:shd w:val="clear" w:color="auto" w:fill="D2E6FC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tcMar>
              <w:top w:w="80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"/>
              <w:gridCol w:w="3525"/>
              <w:gridCol w:w="2708"/>
              <w:gridCol w:w="2720"/>
            </w:tblGrid>
            <w:tr w:rsidR="00AA5837" w:rsidRPr="00DA24E0" w:rsidTr="002C7931">
              <w:trPr>
                <w:tblCellSpacing w:w="15" w:type="dxa"/>
              </w:trPr>
              <w:tc>
                <w:tcPr>
                  <w:tcW w:w="3600" w:type="dxa"/>
                  <w:gridSpan w:val="2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ČSÚ - Karlovy Vary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Sportovní 28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360 09 Karlovy Vary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dislokované pracoviště Cheb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Dyleňská</w:t>
                  </w:r>
                  <w:proofErr w:type="spellEnd"/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903/45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350 02 Cheb</w:t>
                  </w:r>
                </w:p>
              </w:tc>
            </w:tr>
          </w:tbl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700" cy="38100"/>
                  <wp:effectExtent l="0" t="0" r="0" b="0"/>
                  <wp:docPr id="18" name="obrázek 5" descr="mhtml:file://D:\MUJ\Databáze%20okresů\Adresy%20pracovišť%20ČSÚ.mht!http://portal.ab.czso.cz/images/pob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html:file://D:\MUJ\Databáze%20okresů\Adresy%20pracovišť%20ČSÚ.mht!http://portal.ab.czso.cz/images/pob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837" w:rsidRPr="00DA24E0" w:rsidRDefault="00AA5837" w:rsidP="00AA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32"/>
      </w:tblGrid>
      <w:tr w:rsidR="00AA5837" w:rsidRPr="00DA24E0" w:rsidTr="002C7931">
        <w:trPr>
          <w:trHeight w:val="400"/>
          <w:tblCellSpacing w:w="0" w:type="dxa"/>
        </w:trPr>
        <w:tc>
          <w:tcPr>
            <w:tcW w:w="0" w:type="auto"/>
            <w:shd w:val="clear" w:color="auto" w:fill="D2E6FC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tcMar>
              <w:top w:w="80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549"/>
              <w:gridCol w:w="2710"/>
              <w:gridCol w:w="2718"/>
            </w:tblGrid>
            <w:tr w:rsidR="00AA5837" w:rsidRPr="00DA24E0" w:rsidTr="002C7931">
              <w:trPr>
                <w:tblCellSpacing w:w="15" w:type="dxa"/>
              </w:trPr>
              <w:tc>
                <w:tcPr>
                  <w:tcW w:w="3599" w:type="dxa"/>
                  <w:gridSpan w:val="2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ČSÚ - Ústí nad Labem</w:t>
                  </w:r>
                </w:p>
              </w:tc>
              <w:tc>
                <w:tcPr>
                  <w:tcW w:w="268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Špálova</w:t>
                  </w:r>
                  <w:proofErr w:type="spellEnd"/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2684/1</w:t>
                  </w:r>
                </w:p>
              </w:tc>
              <w:tc>
                <w:tcPr>
                  <w:tcW w:w="2673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400 11 Ústí nad Labem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19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19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700" cy="38100"/>
                  <wp:effectExtent l="0" t="0" r="0" b="0"/>
                  <wp:docPr id="19" name="obrázek 6" descr="mhtml:file://D:\MUJ\Databáze%20okresů\Adresy%20pracovišť%20ČSÚ.mht!http://portal.ab.czso.cz/images/pob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html:file://D:\MUJ\Databáze%20okresů\Adresy%20pracovišť%20ČSÚ.mht!http://portal.ab.czso.cz/images/pob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837" w:rsidRPr="00DA24E0" w:rsidRDefault="00AA5837" w:rsidP="00AA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32"/>
      </w:tblGrid>
      <w:tr w:rsidR="00AA5837" w:rsidRPr="00DA24E0" w:rsidTr="002C7931">
        <w:trPr>
          <w:trHeight w:val="400"/>
          <w:tblCellSpacing w:w="0" w:type="dxa"/>
        </w:trPr>
        <w:tc>
          <w:tcPr>
            <w:tcW w:w="0" w:type="auto"/>
            <w:shd w:val="clear" w:color="auto" w:fill="D2E6FC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tcMar>
              <w:top w:w="80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43"/>
              <w:gridCol w:w="2711"/>
              <w:gridCol w:w="2718"/>
            </w:tblGrid>
            <w:tr w:rsidR="00AA5837" w:rsidRPr="00DA24E0" w:rsidTr="002C7931">
              <w:trPr>
                <w:tblCellSpacing w:w="15" w:type="dxa"/>
              </w:trPr>
              <w:tc>
                <w:tcPr>
                  <w:tcW w:w="3598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ČSÚ - Liberec</w:t>
                  </w:r>
                </w:p>
              </w:tc>
              <w:tc>
                <w:tcPr>
                  <w:tcW w:w="2681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nám. Dr. E. Beneše 26</w:t>
                  </w:r>
                </w:p>
              </w:tc>
              <w:tc>
                <w:tcPr>
                  <w:tcW w:w="2673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460 01 Liberec 1</w:t>
                  </w:r>
                </w:p>
              </w:tc>
            </w:tr>
          </w:tbl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4E0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 </w:t>
            </w: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700" cy="38100"/>
                  <wp:effectExtent l="0" t="0" r="0" b="0"/>
                  <wp:docPr id="20" name="obrázek 7" descr="mhtml:file://D:\MUJ\Databáze%20okresů\Adresy%20pracovišť%20ČSÚ.mht!http://portal.ab.czso.cz/images/pob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html:file://D:\MUJ\Databáze%20okresů\Adresy%20pracovišť%20ČSÚ.mht!http://portal.ab.czso.cz/images/pob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837" w:rsidRPr="00DA24E0" w:rsidRDefault="00AA5837" w:rsidP="00AA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32"/>
      </w:tblGrid>
      <w:tr w:rsidR="00AA5837" w:rsidRPr="00DA24E0" w:rsidTr="002C7931">
        <w:trPr>
          <w:trHeight w:val="400"/>
          <w:tblCellSpacing w:w="0" w:type="dxa"/>
        </w:trPr>
        <w:tc>
          <w:tcPr>
            <w:tcW w:w="0" w:type="auto"/>
            <w:shd w:val="clear" w:color="auto" w:fill="D2E6FC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tcMar>
              <w:top w:w="80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"/>
              <w:gridCol w:w="3522"/>
              <w:gridCol w:w="2712"/>
              <w:gridCol w:w="2718"/>
            </w:tblGrid>
            <w:tr w:rsidR="00AA5837" w:rsidRPr="00DA24E0" w:rsidTr="002C7931">
              <w:trPr>
                <w:tblCellSpacing w:w="15" w:type="dxa"/>
              </w:trPr>
              <w:tc>
                <w:tcPr>
                  <w:tcW w:w="3600" w:type="dxa"/>
                  <w:gridSpan w:val="2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ČSÚ - Hradec Králové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Myslivečkova 914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500 03 Hradec Králové 3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dislokované pracoviště Náchod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Českoskalická 1836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547 01 Náchod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4E0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   </w:t>
            </w: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700" cy="38100"/>
                  <wp:effectExtent l="0" t="0" r="0" b="0"/>
                  <wp:docPr id="21" name="obrázek 8" descr="mhtml:file://D:\MUJ\Databáze%20okresů\Adresy%20pracovišť%20ČSÚ.mht!http://portal.ab.czso.cz/images/pob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html:file://D:\MUJ\Databáze%20okresů\Adresy%20pracovišť%20ČSÚ.mht!http://portal.ab.czso.cz/images/pob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837" w:rsidRPr="00DA24E0" w:rsidRDefault="00AA5837" w:rsidP="00AA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32"/>
      </w:tblGrid>
      <w:tr w:rsidR="00AA5837" w:rsidRPr="00DA24E0" w:rsidTr="002C7931">
        <w:trPr>
          <w:trHeight w:val="400"/>
          <w:tblCellSpacing w:w="0" w:type="dxa"/>
        </w:trPr>
        <w:tc>
          <w:tcPr>
            <w:tcW w:w="0" w:type="auto"/>
            <w:shd w:val="clear" w:color="auto" w:fill="D2E6FC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tcMar>
              <w:top w:w="80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"/>
              <w:gridCol w:w="3524"/>
              <w:gridCol w:w="2703"/>
              <w:gridCol w:w="2725"/>
            </w:tblGrid>
            <w:tr w:rsidR="00AA5837" w:rsidRPr="00DA24E0" w:rsidTr="002C7931">
              <w:trPr>
                <w:tblCellSpacing w:w="15" w:type="dxa"/>
              </w:trPr>
              <w:tc>
                <w:tcPr>
                  <w:tcW w:w="3600" w:type="dxa"/>
                  <w:gridSpan w:val="2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ČSÚ - Pardubice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 Ráji 872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531 53 Pardubice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4E0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   </w:t>
            </w: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700" cy="38100"/>
                  <wp:effectExtent l="0" t="0" r="0" b="0"/>
                  <wp:docPr id="22" name="obrázek 9" descr="mhtml:file://D:\MUJ\Databáze%20okresů\Adresy%20pracovišť%20ČSÚ.mht!http://portal.ab.czso.cz/images/pob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html:file://D:\MUJ\Databáze%20okresů\Adresy%20pracovišť%20ČSÚ.mht!http://portal.ab.czso.cz/images/pob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837" w:rsidRPr="00DA24E0" w:rsidRDefault="00AA5837" w:rsidP="00AA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32"/>
      </w:tblGrid>
      <w:tr w:rsidR="00AA5837" w:rsidRPr="00DA24E0" w:rsidTr="002C7931">
        <w:trPr>
          <w:trHeight w:val="400"/>
          <w:tblCellSpacing w:w="0" w:type="dxa"/>
        </w:trPr>
        <w:tc>
          <w:tcPr>
            <w:tcW w:w="0" w:type="auto"/>
            <w:shd w:val="clear" w:color="auto" w:fill="D2E6FC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tcMar>
              <w:top w:w="80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"/>
              <w:gridCol w:w="3523"/>
              <w:gridCol w:w="2709"/>
              <w:gridCol w:w="2720"/>
            </w:tblGrid>
            <w:tr w:rsidR="00AA5837" w:rsidRPr="00DA24E0" w:rsidTr="002C7931">
              <w:trPr>
                <w:trHeight w:val="600"/>
                <w:tblCellSpacing w:w="15" w:type="dxa"/>
              </w:trPr>
              <w:tc>
                <w:tcPr>
                  <w:tcW w:w="3600" w:type="dxa"/>
                  <w:gridSpan w:val="2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ČSÚ - Jihlava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Ke Skalce 30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586 01 Jihlava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rHeight w:val="70"/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dislokované pracoviště Žďár nad Sázavou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Havlíčkovo náměstí 152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591 01 Žďár nad Sázavou</w:t>
                  </w:r>
                </w:p>
              </w:tc>
            </w:tr>
          </w:tbl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4E0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   </w:t>
            </w: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700" cy="38100"/>
                  <wp:effectExtent l="0" t="0" r="0" b="0"/>
                  <wp:docPr id="23" name="obrázek 10" descr="mhtml:file://D:\MUJ\Databáze%20okresů\Adresy%20pracovišť%20ČSÚ.mht!http://portal.ab.czso.cz/images/pob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html:file://D:\MUJ\Databáze%20okresů\Adresy%20pracovišť%20ČSÚ.mht!http://portal.ab.czso.cz/images/pob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837" w:rsidRPr="00DA24E0" w:rsidRDefault="00AA5837" w:rsidP="00AA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32"/>
      </w:tblGrid>
      <w:tr w:rsidR="00AA5837" w:rsidRPr="00DA24E0" w:rsidTr="002C7931">
        <w:trPr>
          <w:trHeight w:val="400"/>
          <w:tblCellSpacing w:w="0" w:type="dxa"/>
        </w:trPr>
        <w:tc>
          <w:tcPr>
            <w:tcW w:w="0" w:type="auto"/>
            <w:shd w:val="clear" w:color="auto" w:fill="D2E6FC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tcMar>
              <w:top w:w="80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"/>
              <w:gridCol w:w="3523"/>
              <w:gridCol w:w="2709"/>
              <w:gridCol w:w="2720"/>
            </w:tblGrid>
            <w:tr w:rsidR="00AA5837" w:rsidRPr="00DA24E0" w:rsidTr="002C7931">
              <w:trPr>
                <w:tblCellSpacing w:w="15" w:type="dxa"/>
              </w:trPr>
              <w:tc>
                <w:tcPr>
                  <w:tcW w:w="3600" w:type="dxa"/>
                  <w:gridSpan w:val="2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ČSÚ - Brno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Jezuitská 2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601 59 Brno</w:t>
                  </w:r>
                </w:p>
              </w:tc>
            </w:tr>
            <w:tr w:rsidR="00AA5837" w:rsidRPr="00DA24E0" w:rsidTr="002C7931">
              <w:trPr>
                <w:trHeight w:val="70"/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dislokované pracoviště Hodonín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Štefánikova</w:t>
                  </w:r>
                  <w:proofErr w:type="spellEnd"/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1655/25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695 01 Hodonín</w:t>
                  </w:r>
                </w:p>
              </w:tc>
            </w:tr>
            <w:tr w:rsidR="00AA5837" w:rsidRPr="00DA24E0" w:rsidTr="002C7931">
              <w:trPr>
                <w:trHeight w:val="82"/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dislokované pracoviště Znojmo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náměstí Armády 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669 02 Znojmo</w:t>
                  </w:r>
                </w:p>
              </w:tc>
            </w:tr>
          </w:tbl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4E0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   </w:t>
            </w: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700" cy="38100"/>
                  <wp:effectExtent l="0" t="0" r="0" b="0"/>
                  <wp:docPr id="24" name="obrázek 11" descr="mhtml:file://D:\MUJ\Databáze%20okresů\Adresy%20pracovišť%20ČSÚ.mht!http://portal.ab.czso.cz/images/pob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html:file://D:\MUJ\Databáze%20okresů\Adresy%20pracovišť%20ČSÚ.mht!http://portal.ab.czso.cz/images/pob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837" w:rsidRPr="00DA24E0" w:rsidRDefault="00AA5837" w:rsidP="00AA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32"/>
      </w:tblGrid>
      <w:tr w:rsidR="00AA5837" w:rsidRPr="00DA24E0" w:rsidTr="002C7931">
        <w:trPr>
          <w:trHeight w:val="400"/>
          <w:tblCellSpacing w:w="0" w:type="dxa"/>
        </w:trPr>
        <w:tc>
          <w:tcPr>
            <w:tcW w:w="0" w:type="auto"/>
            <w:shd w:val="clear" w:color="auto" w:fill="D2E6FC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tcMar>
              <w:top w:w="80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"/>
              <w:gridCol w:w="3522"/>
              <w:gridCol w:w="2710"/>
              <w:gridCol w:w="2720"/>
            </w:tblGrid>
            <w:tr w:rsidR="00AA5837" w:rsidRPr="00DA24E0" w:rsidTr="002C7931">
              <w:trPr>
                <w:tblCellSpacing w:w="15" w:type="dxa"/>
              </w:trPr>
              <w:tc>
                <w:tcPr>
                  <w:tcW w:w="3600" w:type="dxa"/>
                  <w:gridSpan w:val="2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ČSÚ - Olomouc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Jeremenkova</w:t>
                  </w:r>
                  <w:proofErr w:type="spellEnd"/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1942/42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772 11 Olomouc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rHeight w:val="70"/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dislokované pracoviště Přerov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Wurmova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751 52 Přerov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dislokované pracoviště Šumperk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Nemocniční 1852/53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787 01 Šumperk</w:t>
                  </w:r>
                </w:p>
              </w:tc>
            </w:tr>
          </w:tbl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4E0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  </w:t>
            </w:r>
            <w:r w:rsidRPr="00DA24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700" cy="38100"/>
                  <wp:effectExtent l="0" t="0" r="0" b="0"/>
                  <wp:docPr id="25" name="obrázek 12" descr="mhtml:file://D:\MUJ\Databáze%20okresů\Adresy%20pracovišť%20ČSÚ.mht!http://portal.ab.czso.cz/images/pob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html:file://D:\MUJ\Databáze%20okresů\Adresy%20pracovišť%20ČSÚ.mht!http://portal.ab.czso.cz/images/pob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837" w:rsidRPr="00DA24E0" w:rsidRDefault="00AA5837" w:rsidP="00AA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32"/>
      </w:tblGrid>
      <w:tr w:rsidR="00AA5837" w:rsidRPr="00DA24E0" w:rsidTr="002C7931">
        <w:trPr>
          <w:trHeight w:val="400"/>
          <w:tblCellSpacing w:w="0" w:type="dxa"/>
        </w:trPr>
        <w:tc>
          <w:tcPr>
            <w:tcW w:w="0" w:type="auto"/>
            <w:shd w:val="clear" w:color="auto" w:fill="D2E6FC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tcMar>
              <w:top w:w="80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569"/>
              <w:gridCol w:w="2698"/>
              <w:gridCol w:w="2710"/>
            </w:tblGrid>
            <w:tr w:rsidR="00AA5837" w:rsidRPr="00DA24E0" w:rsidTr="002C7931">
              <w:trPr>
                <w:tblCellSpacing w:w="15" w:type="dxa"/>
              </w:trPr>
              <w:tc>
                <w:tcPr>
                  <w:tcW w:w="3619" w:type="dxa"/>
                  <w:gridSpan w:val="2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ČSÚ - Ostrava</w:t>
                  </w:r>
                </w:p>
              </w:tc>
              <w:tc>
                <w:tcPr>
                  <w:tcW w:w="2668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Repinova</w:t>
                  </w:r>
                  <w:proofErr w:type="spellEnd"/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17</w:t>
                  </w:r>
                </w:p>
              </w:tc>
              <w:tc>
                <w:tcPr>
                  <w:tcW w:w="266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702 03 Ostrava 2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39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dislokované pracoviště Bruntál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Družební 717/2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792 01 Bruntál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39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39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dislokované pracoviště Nový Jičín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Husova 1079/11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741 01 Nový Jičín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39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362"/>
                    <w:gridCol w:w="66"/>
                    <w:gridCol w:w="81"/>
                  </w:tblGrid>
                  <w:tr w:rsidR="00AA5837" w:rsidRPr="00D76FE4" w:rsidTr="002C7931">
                    <w:trPr>
                      <w:tblCellSpacing w:w="15" w:type="dxa"/>
                    </w:trPr>
                    <w:tc>
                      <w:tcPr>
                        <w:tcW w:w="3525" w:type="dxa"/>
                        <w:vAlign w:val="center"/>
                        <w:hideMark/>
                      </w:tcPr>
                      <w:p w:rsidR="00AA5837" w:rsidRPr="00D76FE4" w:rsidRDefault="00AA5837" w:rsidP="002C79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837" w:rsidRPr="00D76FE4" w:rsidRDefault="00AA5837" w:rsidP="002C79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837" w:rsidRPr="00D76FE4" w:rsidRDefault="00AA5837" w:rsidP="002C79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AA5837" w:rsidRPr="00E901D2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  </w:t>
            </w:r>
            <w:r w:rsidRPr="00E901D2">
              <w:rPr>
                <w:rFonts w:ascii="Arial" w:eastAsia="Times New Roman" w:hAnsi="Arial" w:cs="Arial"/>
                <w:color w:val="000000"/>
                <w:lang w:eastAsia="cs-CZ"/>
              </w:rPr>
              <w:t xml:space="preserve">dislokované pracoviště </w:t>
            </w:r>
            <w:proofErr w:type="gramStart"/>
            <w:r w:rsidRPr="00E901D2">
              <w:rPr>
                <w:rFonts w:ascii="Arial" w:eastAsia="Times New Roman" w:hAnsi="Arial" w:cs="Arial"/>
                <w:color w:val="000000"/>
                <w:lang w:eastAsia="cs-CZ"/>
              </w:rPr>
              <w:t xml:space="preserve">Opava     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</w:t>
            </w:r>
            <w:proofErr w:type="spellStart"/>
            <w:r w:rsidRPr="00E901D2">
              <w:rPr>
                <w:rFonts w:ascii="Arial" w:eastAsia="Times New Roman" w:hAnsi="Arial" w:cs="Arial"/>
                <w:color w:val="000000"/>
                <w:lang w:eastAsia="cs-CZ"/>
              </w:rPr>
              <w:t>Praskova</w:t>
            </w:r>
            <w:proofErr w:type="spellEnd"/>
            <w:proofErr w:type="gramEnd"/>
            <w:r w:rsidRPr="00E901D2">
              <w:rPr>
                <w:rFonts w:ascii="Arial" w:eastAsia="Times New Roman" w:hAnsi="Arial" w:cs="Arial"/>
                <w:color w:val="000000"/>
                <w:lang w:eastAsia="cs-CZ"/>
              </w:rPr>
              <w:t xml:space="preserve"> 11/194              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</w:t>
            </w:r>
            <w:r w:rsidRPr="00E901D2">
              <w:rPr>
                <w:rFonts w:ascii="Arial" w:eastAsia="Times New Roman" w:hAnsi="Arial" w:cs="Arial"/>
                <w:color w:val="000000"/>
                <w:lang w:eastAsia="cs-CZ"/>
              </w:rPr>
              <w:t>746 55 Opava</w:t>
            </w: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700" cy="38100"/>
                  <wp:effectExtent l="0" t="0" r="0" b="0"/>
                  <wp:docPr id="26" name="obrázek 13" descr="mhtml:file://D:\MUJ\Databáze%20okresů\Adresy%20pracovišť%20ČSÚ.mht!http://portal.ab.czso.cz/images/pob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html:file://D:\MUJ\Databáze%20okresů\Adresy%20pracovišť%20ČSÚ.mht!http://portal.ab.czso.cz/images/pob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837" w:rsidRPr="00DA24E0" w:rsidRDefault="00AA5837" w:rsidP="00AA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32"/>
      </w:tblGrid>
      <w:tr w:rsidR="00AA5837" w:rsidRPr="00DA24E0" w:rsidTr="002C7931">
        <w:trPr>
          <w:trHeight w:val="400"/>
          <w:tblCellSpacing w:w="0" w:type="dxa"/>
        </w:trPr>
        <w:tc>
          <w:tcPr>
            <w:tcW w:w="0" w:type="auto"/>
            <w:shd w:val="clear" w:color="auto" w:fill="D2E6FC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5837" w:rsidRPr="00DA24E0" w:rsidTr="002C7931">
        <w:trPr>
          <w:tblCellSpacing w:w="0" w:type="dxa"/>
        </w:trPr>
        <w:tc>
          <w:tcPr>
            <w:tcW w:w="5000" w:type="pct"/>
            <w:tcMar>
              <w:top w:w="80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"/>
              <w:gridCol w:w="3523"/>
              <w:gridCol w:w="2709"/>
              <w:gridCol w:w="2720"/>
            </w:tblGrid>
            <w:tr w:rsidR="00AA5837" w:rsidRPr="00DA24E0" w:rsidTr="002C7931">
              <w:trPr>
                <w:tblCellSpacing w:w="15" w:type="dxa"/>
              </w:trPr>
              <w:tc>
                <w:tcPr>
                  <w:tcW w:w="3600" w:type="dxa"/>
                  <w:gridSpan w:val="2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ČSÚ - Zlín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Tř. Tomáše Bati 1565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761 76 Zlín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dislokované pracoviště Uherské Hradiště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Protzkarova</w:t>
                  </w:r>
                  <w:proofErr w:type="spellEnd"/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1180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686 01 Uherské Hradiště</w:t>
                  </w:r>
                </w:p>
              </w:tc>
            </w:tr>
            <w:tr w:rsidR="00AA5837" w:rsidRPr="00DA24E0" w:rsidTr="002C7931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dislokované pracoviště Vsetín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ul. 4. května 252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37" w:rsidRPr="00DA24E0" w:rsidRDefault="00AA5837" w:rsidP="002C7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2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755 32 Vsetín</w:t>
                  </w:r>
                </w:p>
              </w:tc>
            </w:tr>
          </w:tbl>
          <w:p w:rsidR="00AA5837" w:rsidRPr="00DA24E0" w:rsidRDefault="00AA5837" w:rsidP="002C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4E0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   </w:t>
            </w:r>
          </w:p>
        </w:tc>
      </w:tr>
    </w:tbl>
    <w:p w:rsidR="00AA5837" w:rsidRDefault="00AA5837" w:rsidP="00AA5837"/>
    <w:p w:rsidR="00AA5837" w:rsidRDefault="00AA5837" w:rsidP="00AA5837"/>
    <w:p w:rsidR="00AA5837" w:rsidRPr="00F93EBE" w:rsidRDefault="00AA5837" w:rsidP="00AA5837">
      <w:pPr>
        <w:rPr>
          <w:sz w:val="24"/>
          <w:szCs w:val="24"/>
        </w:rPr>
      </w:pPr>
    </w:p>
    <w:p w:rsidR="00A65079" w:rsidRDefault="00A65079"/>
    <w:sectPr w:rsidR="00A65079" w:rsidSect="00D64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5837"/>
    <w:rsid w:val="00000535"/>
    <w:rsid w:val="00165C3A"/>
    <w:rsid w:val="003C38CB"/>
    <w:rsid w:val="00502A44"/>
    <w:rsid w:val="00535787"/>
    <w:rsid w:val="00597997"/>
    <w:rsid w:val="007A0ACB"/>
    <w:rsid w:val="00A65079"/>
    <w:rsid w:val="00A711DF"/>
    <w:rsid w:val="00AA5837"/>
    <w:rsid w:val="00E001FA"/>
    <w:rsid w:val="00E94EE5"/>
    <w:rsid w:val="00EE0236"/>
    <w:rsid w:val="00F5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83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A58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444F-A143-4F89-856B-100500AD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2094</Characters>
  <Application>Microsoft Office Word</Application>
  <DocSecurity>0</DocSecurity>
  <Lines>17</Lines>
  <Paragraphs>4</Paragraphs>
  <ScaleCrop>false</ScaleCrop>
  <Company>CSU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Kvačková</dc:creator>
  <cp:keywords/>
  <dc:description/>
  <cp:lastModifiedBy>SystemService</cp:lastModifiedBy>
  <cp:revision>3</cp:revision>
  <dcterms:created xsi:type="dcterms:W3CDTF">2014-02-12T08:54:00Z</dcterms:created>
  <dcterms:modified xsi:type="dcterms:W3CDTF">2014-02-12T14:16:00Z</dcterms:modified>
</cp:coreProperties>
</file>